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right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9638"/>
      </w:tblGrid>
      <w:tr w:rsidR="0015494C" w14:paraId="493D981A" w14:textId="77777777" w:rsidTr="00ED5387">
        <w:trPr>
          <w:trHeight w:val="9975"/>
          <w:jc w:val="right"/>
        </w:trPr>
        <w:tc>
          <w:tcPr>
            <w:tcW w:w="9752" w:type="dxa"/>
            <w:shd w:val="clear" w:color="auto" w:fill="auto"/>
            <w:vAlign w:val="center"/>
          </w:tcPr>
          <w:p w14:paraId="13EDC781" w14:textId="77777777" w:rsidR="0015494C" w:rsidRPr="003531D4" w:rsidRDefault="003531D4">
            <w:pPr>
              <w:jc w:val="center"/>
              <w:rPr>
                <w:b/>
                <w:bCs/>
                <w:sz w:val="40"/>
                <w:szCs w:val="40"/>
                <w:lang w:val="fr-FR"/>
              </w:rPr>
            </w:pPr>
            <w:r w:rsidRPr="00ED5387">
              <w:rPr>
                <w:b/>
                <w:bCs/>
                <w:sz w:val="40"/>
                <w:szCs w:val="40"/>
                <w:lang w:val="fr-FR"/>
              </w:rPr>
              <w:t>Hamdi Yann</w:t>
            </w:r>
          </w:p>
          <w:p w14:paraId="240B6D31" w14:textId="77777777" w:rsidR="0015494C" w:rsidRPr="003531D4" w:rsidRDefault="00ED5387">
            <w:pPr>
              <w:jc w:val="center"/>
              <w:rPr>
                <w:lang w:val="fr-FR"/>
              </w:rPr>
            </w:pPr>
            <w:r w:rsidRPr="00ED5387">
              <w:rPr>
                <w:b/>
                <w:bCs/>
                <w:sz w:val="40"/>
                <w:szCs w:val="40"/>
                <w:lang w:val="fr-FR"/>
              </w:rPr>
              <w:t>Analyser les besoins d’une pizzeria</w:t>
            </w:r>
          </w:p>
          <w:p w14:paraId="6568B5A8" w14:textId="77777777" w:rsidR="0015494C" w:rsidRPr="003531D4" w:rsidRDefault="00DF18B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sz w:val="28"/>
                <w:szCs w:val="28"/>
              </w:rPr>
              <w:fldChar w:fldCharType="begin"/>
            </w:r>
            <w:r w:rsidRPr="003531D4">
              <w:rPr>
                <w:lang w:val="fr-FR"/>
              </w:rPr>
              <w:instrText>TITLE</w:instrText>
            </w:r>
            <w:r>
              <w:fldChar w:fldCharType="separate"/>
            </w:r>
            <w:r w:rsidRPr="003531D4">
              <w:rPr>
                <w:lang w:val="fr-FR"/>
              </w:rPr>
              <w:t>Dossier de conception fonctionnelle</w:t>
            </w:r>
            <w:r>
              <w:fldChar w:fldCharType="end"/>
            </w:r>
          </w:p>
          <w:p w14:paraId="7D0DEB75" w14:textId="77777777" w:rsidR="0015494C" w:rsidRPr="003531D4" w:rsidRDefault="0015494C">
            <w:pPr>
              <w:jc w:val="center"/>
              <w:rPr>
                <w:lang w:val="fr-FR"/>
              </w:rPr>
            </w:pPr>
          </w:p>
          <w:p w14:paraId="1A0EEA42" w14:textId="77777777" w:rsidR="0015494C" w:rsidRDefault="0015494C">
            <w:pPr>
              <w:jc w:val="center"/>
            </w:pPr>
          </w:p>
        </w:tc>
      </w:tr>
    </w:tbl>
    <w:p w14:paraId="5B010B24" w14:textId="77777777" w:rsidR="00ED5387" w:rsidRDefault="00ED5387">
      <w:pPr>
        <w:pStyle w:val="TitreTR"/>
        <w:rPr>
          <w:lang w:val="fr-FR"/>
        </w:rPr>
      </w:pPr>
    </w:p>
    <w:p w14:paraId="52153AEB" w14:textId="77777777" w:rsidR="00ED5387" w:rsidRDefault="00ED5387">
      <w:pPr>
        <w:pStyle w:val="TitreTR"/>
        <w:rPr>
          <w:lang w:val="fr-FR"/>
        </w:rPr>
      </w:pPr>
    </w:p>
    <w:p w14:paraId="13823738" w14:textId="77777777" w:rsidR="00ED5387" w:rsidRDefault="00ED5387">
      <w:pPr>
        <w:pStyle w:val="TitreTR"/>
        <w:rPr>
          <w:lang w:val="fr-FR"/>
        </w:rPr>
      </w:pPr>
    </w:p>
    <w:p w14:paraId="058D1DC3" w14:textId="77777777" w:rsidR="00ED5387" w:rsidRDefault="00ED5387">
      <w:pPr>
        <w:pStyle w:val="TitreTR"/>
        <w:rPr>
          <w:lang w:val="fr-FR"/>
        </w:rPr>
      </w:pPr>
    </w:p>
    <w:p w14:paraId="11BB8115" w14:textId="77777777" w:rsidR="00ED5387" w:rsidRDefault="00ED5387">
      <w:pPr>
        <w:pStyle w:val="TitreTR"/>
        <w:rPr>
          <w:lang w:val="fr-FR"/>
        </w:rPr>
      </w:pPr>
    </w:p>
    <w:p w14:paraId="6153C1CB" w14:textId="77777777" w:rsidR="0015494C" w:rsidRPr="003531D4" w:rsidRDefault="00DF18B7">
      <w:pPr>
        <w:pStyle w:val="TitreTR"/>
        <w:rPr>
          <w:lang w:val="fr-FR"/>
        </w:rPr>
      </w:pPr>
      <w:r w:rsidRPr="003531D4">
        <w:rPr>
          <w:lang w:val="fr-FR"/>
        </w:rPr>
        <w:lastRenderedPageBreak/>
        <w:t>Table des matières</w:t>
      </w:r>
    </w:p>
    <w:p w14:paraId="653E674E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>
        <w:fldChar w:fldCharType="begin"/>
      </w:r>
      <w:r w:rsidRPr="003531D4">
        <w:rPr>
          <w:lang w:val="fr-FR"/>
        </w:rPr>
        <w:instrText>TOC \f \o "1-9" \t "Titre 10,10"</w:instrText>
      </w:r>
      <w:r>
        <w:fldChar w:fldCharType="separate"/>
      </w:r>
      <w:r w:rsidRPr="003531D4">
        <w:rPr>
          <w:lang w:val="fr-FR"/>
        </w:rPr>
        <w:t>1 -Versions</w:t>
      </w:r>
      <w:r w:rsidRPr="003531D4">
        <w:rPr>
          <w:lang w:val="fr-FR"/>
        </w:rPr>
        <w:tab/>
        <w:t>3</w:t>
      </w:r>
    </w:p>
    <w:p w14:paraId="260DFE05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2 -Introduction</w:t>
      </w:r>
      <w:r w:rsidRPr="003531D4">
        <w:rPr>
          <w:lang w:val="fr-FR"/>
        </w:rPr>
        <w:tab/>
        <w:t>4</w:t>
      </w:r>
    </w:p>
    <w:p w14:paraId="01D6C1C3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2.1 -Objet du document</w:t>
      </w:r>
      <w:r w:rsidRPr="003531D4">
        <w:rPr>
          <w:lang w:val="fr-FR"/>
        </w:rPr>
        <w:tab/>
        <w:t>4</w:t>
      </w:r>
    </w:p>
    <w:p w14:paraId="26D4154E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2.2 -Références</w:t>
      </w:r>
      <w:r w:rsidRPr="003531D4">
        <w:rPr>
          <w:lang w:val="fr-FR"/>
        </w:rPr>
        <w:tab/>
        <w:t>4</w:t>
      </w:r>
    </w:p>
    <w:p w14:paraId="31422569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2.3 -Besoin du client</w:t>
      </w:r>
      <w:r w:rsidRPr="003531D4">
        <w:rPr>
          <w:lang w:val="fr-FR"/>
        </w:rPr>
        <w:tab/>
        <w:t>4</w:t>
      </w:r>
    </w:p>
    <w:p w14:paraId="51A1EFFB" w14:textId="77777777" w:rsidR="0015494C" w:rsidRPr="003531D4" w:rsidRDefault="00DF18B7">
      <w:pPr>
        <w:pStyle w:val="TM3"/>
        <w:tabs>
          <w:tab w:val="right" w:leader="dot" w:pos="9300"/>
        </w:tabs>
        <w:rPr>
          <w:lang w:val="fr-FR"/>
        </w:rPr>
      </w:pPr>
      <w:r w:rsidRPr="003531D4">
        <w:rPr>
          <w:lang w:val="fr-FR"/>
        </w:rPr>
        <w:t>2.3.1 -Contexte</w:t>
      </w:r>
      <w:r w:rsidRPr="003531D4">
        <w:rPr>
          <w:lang w:val="fr-FR"/>
        </w:rPr>
        <w:tab/>
        <w:t>4</w:t>
      </w:r>
    </w:p>
    <w:p w14:paraId="4C804AEC" w14:textId="77777777" w:rsidR="0015494C" w:rsidRPr="003531D4" w:rsidRDefault="00DF18B7">
      <w:pPr>
        <w:pStyle w:val="TM3"/>
        <w:tabs>
          <w:tab w:val="right" w:leader="dot" w:pos="9300"/>
        </w:tabs>
        <w:rPr>
          <w:lang w:val="fr-FR"/>
        </w:rPr>
      </w:pPr>
      <w:r w:rsidRPr="003531D4">
        <w:rPr>
          <w:lang w:val="fr-FR"/>
        </w:rPr>
        <w:t>2.3.2 -Enjeux et Objectifs</w:t>
      </w:r>
      <w:r w:rsidRPr="003531D4">
        <w:rPr>
          <w:lang w:val="fr-FR"/>
        </w:rPr>
        <w:tab/>
        <w:t>4</w:t>
      </w:r>
    </w:p>
    <w:p w14:paraId="70C7184C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3 -Description générale de la solution</w:t>
      </w:r>
      <w:r w:rsidRPr="003531D4">
        <w:rPr>
          <w:lang w:val="fr-FR"/>
        </w:rPr>
        <w:tab/>
        <w:t>5</w:t>
      </w:r>
    </w:p>
    <w:p w14:paraId="20FC1046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3.1 -Les principe de fonctionnement</w:t>
      </w:r>
      <w:r w:rsidRPr="003531D4">
        <w:rPr>
          <w:lang w:val="fr-FR"/>
        </w:rPr>
        <w:tab/>
        <w:t>5</w:t>
      </w:r>
    </w:p>
    <w:p w14:paraId="0109203B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3.2 -Les acteurs</w:t>
      </w:r>
      <w:r w:rsidRPr="003531D4">
        <w:rPr>
          <w:lang w:val="fr-FR"/>
        </w:rPr>
        <w:tab/>
        <w:t>5</w:t>
      </w:r>
    </w:p>
    <w:p w14:paraId="56261FE5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3.3 -Les cas d’utilisation généraux</w:t>
      </w:r>
      <w:r w:rsidRPr="003531D4">
        <w:rPr>
          <w:lang w:val="fr-FR"/>
        </w:rPr>
        <w:tab/>
        <w:t>5</w:t>
      </w:r>
    </w:p>
    <w:p w14:paraId="0FA27155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4 -Le domaine fonctionnel</w:t>
      </w:r>
      <w:r w:rsidRPr="003531D4">
        <w:rPr>
          <w:lang w:val="fr-FR"/>
        </w:rPr>
        <w:tab/>
        <w:t>6</w:t>
      </w:r>
    </w:p>
    <w:p w14:paraId="65E2805A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4.1 -Référentiel</w:t>
      </w:r>
      <w:r w:rsidRPr="003531D4">
        <w:rPr>
          <w:lang w:val="fr-FR"/>
        </w:rPr>
        <w:tab/>
        <w:t>6</w:t>
      </w:r>
    </w:p>
    <w:p w14:paraId="3D62D88F" w14:textId="77777777" w:rsidR="0015494C" w:rsidRPr="003531D4" w:rsidRDefault="00DF18B7">
      <w:pPr>
        <w:pStyle w:val="TM3"/>
        <w:tabs>
          <w:tab w:val="right" w:leader="dot" w:pos="9300"/>
        </w:tabs>
        <w:rPr>
          <w:lang w:val="fr-FR"/>
        </w:rPr>
      </w:pPr>
      <w:r w:rsidRPr="003531D4">
        <w:rPr>
          <w:lang w:val="fr-FR"/>
        </w:rPr>
        <w:t>4.1.1 -Règles de gestion</w:t>
      </w:r>
      <w:r w:rsidRPr="003531D4">
        <w:rPr>
          <w:lang w:val="fr-FR"/>
        </w:rPr>
        <w:tab/>
        <w:t>6</w:t>
      </w:r>
    </w:p>
    <w:p w14:paraId="141AB3F4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4.2 -Package X</w:t>
      </w:r>
      <w:r w:rsidRPr="003531D4">
        <w:rPr>
          <w:lang w:val="fr-FR"/>
        </w:rPr>
        <w:tab/>
        <w:t>6</w:t>
      </w:r>
    </w:p>
    <w:p w14:paraId="5F764E7D" w14:textId="77777777" w:rsidR="0015494C" w:rsidRDefault="00DF18B7">
      <w:pPr>
        <w:pStyle w:val="TM1"/>
        <w:tabs>
          <w:tab w:val="right" w:leader="dot" w:pos="9866"/>
        </w:tabs>
      </w:pPr>
      <w:r>
        <w:t>5 -Les workflows</w:t>
      </w:r>
      <w:r>
        <w:tab/>
        <w:t>7</w:t>
      </w:r>
    </w:p>
    <w:p w14:paraId="58ADE9C0" w14:textId="77777777" w:rsidR="0015494C" w:rsidRDefault="00DF18B7">
      <w:pPr>
        <w:pStyle w:val="TM2"/>
        <w:tabs>
          <w:tab w:val="right" w:leader="dot" w:pos="9583"/>
        </w:tabs>
      </w:pPr>
      <w:r>
        <w:t>5.1 -Le workflow XXX</w:t>
      </w:r>
      <w:r>
        <w:tab/>
        <w:t>7</w:t>
      </w:r>
    </w:p>
    <w:p w14:paraId="22ED4A83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6 -Application Web</w:t>
      </w:r>
      <w:r w:rsidRPr="003531D4">
        <w:rPr>
          <w:lang w:val="fr-FR"/>
        </w:rPr>
        <w:tab/>
        <w:t>8</w:t>
      </w:r>
    </w:p>
    <w:p w14:paraId="04503C51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6.1 -Les acteurs</w:t>
      </w:r>
      <w:r w:rsidRPr="003531D4">
        <w:rPr>
          <w:lang w:val="fr-FR"/>
        </w:rPr>
        <w:tab/>
        <w:t>8</w:t>
      </w:r>
    </w:p>
    <w:p w14:paraId="15268FCC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6.2 -Les cas d’utilisation</w:t>
      </w:r>
      <w:r w:rsidRPr="003531D4">
        <w:rPr>
          <w:lang w:val="fr-FR"/>
        </w:rPr>
        <w:tab/>
        <w:t>8</w:t>
      </w:r>
    </w:p>
    <w:p w14:paraId="03674A92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6.3 -Les règles de gestion générales</w:t>
      </w:r>
      <w:r w:rsidRPr="003531D4">
        <w:rPr>
          <w:lang w:val="fr-FR"/>
        </w:rPr>
        <w:tab/>
        <w:t>8</w:t>
      </w:r>
    </w:p>
    <w:p w14:paraId="2CA48521" w14:textId="77777777" w:rsidR="0015494C" w:rsidRDefault="00DF18B7">
      <w:pPr>
        <w:pStyle w:val="TM2"/>
        <w:tabs>
          <w:tab w:val="right" w:leader="dot" w:pos="9583"/>
        </w:tabs>
      </w:pPr>
      <w:r>
        <w:t>6.4 -Le workflow XXX</w:t>
      </w:r>
      <w:r>
        <w:tab/>
        <w:t>8</w:t>
      </w:r>
    </w:p>
    <w:p w14:paraId="3E93FE68" w14:textId="77777777" w:rsidR="0015494C" w:rsidRDefault="00DF18B7">
      <w:pPr>
        <w:pStyle w:val="TM1"/>
        <w:tabs>
          <w:tab w:val="right" w:leader="dot" w:pos="9866"/>
        </w:tabs>
      </w:pPr>
      <w:r>
        <w:t>7 -Composant XXX</w:t>
      </w:r>
      <w:r>
        <w:tab/>
        <w:t>9</w:t>
      </w:r>
    </w:p>
    <w:p w14:paraId="4E93B731" w14:textId="77777777" w:rsidR="0015494C" w:rsidRDefault="00DF18B7">
      <w:pPr>
        <w:pStyle w:val="TM1"/>
        <w:tabs>
          <w:tab w:val="right" w:leader="dot" w:pos="9866"/>
        </w:tabs>
      </w:pPr>
      <w:r>
        <w:t>8 -Glossaire</w:t>
      </w:r>
      <w:r>
        <w:tab/>
        <w:t>10</w:t>
      </w:r>
      <w:r>
        <w:fldChar w:fldCharType="end"/>
      </w:r>
    </w:p>
    <w:p w14:paraId="13E7C3B9" w14:textId="77777777" w:rsidR="0015494C" w:rsidRDefault="0015494C">
      <w:pPr>
        <w:pStyle w:val="Balise"/>
        <w:rPr>
          <w:color w:val="auto"/>
        </w:rPr>
      </w:pPr>
    </w:p>
    <w:p w14:paraId="3D4C396B" w14:textId="77777777" w:rsidR="0015494C" w:rsidRDefault="00DF18B7">
      <w:pPr>
        <w:pStyle w:val="Balise"/>
        <w:rPr>
          <w:color w:val="auto"/>
        </w:rPr>
      </w:pPr>
      <w:r>
        <w:br w:type="page"/>
      </w:r>
    </w:p>
    <w:p w14:paraId="304393F7" w14:textId="77777777" w:rsidR="0015494C" w:rsidRDefault="00DF18B7">
      <w:pPr>
        <w:pStyle w:val="Titre1"/>
      </w:pPr>
      <w:r>
        <w:lastRenderedPageBreak/>
        <w:t>Versions</w:t>
      </w:r>
    </w:p>
    <w:p w14:paraId="2B903942" w14:textId="77777777" w:rsidR="0015494C" w:rsidRDefault="0015494C">
      <w:pPr>
        <w:pStyle w:val="Corpsdetexte"/>
      </w:pPr>
    </w:p>
    <w:tbl>
      <w:tblPr>
        <w:tblW w:w="9873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17"/>
        <w:gridCol w:w="1414"/>
        <w:gridCol w:w="5389"/>
        <w:gridCol w:w="1553"/>
      </w:tblGrid>
      <w:tr w:rsidR="0015494C" w14:paraId="1D31314C" w14:textId="77777777">
        <w:tc>
          <w:tcPr>
            <w:tcW w:w="1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56F15A3D" w14:textId="77777777" w:rsidR="0015494C" w:rsidRDefault="00DF18B7">
            <w:pPr>
              <w:pStyle w:val="Tableauentte"/>
              <w:jc w:val="center"/>
            </w:pPr>
            <w:r>
              <w:t>Auteur</w:t>
            </w:r>
          </w:p>
        </w:tc>
        <w:tc>
          <w:tcPr>
            <w:tcW w:w="1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041FB805" w14:textId="77777777" w:rsidR="0015494C" w:rsidRDefault="00DF18B7">
            <w:pPr>
              <w:pStyle w:val="Tableauentte"/>
              <w:jc w:val="center"/>
            </w:pPr>
            <w:r>
              <w:t>Date</w:t>
            </w:r>
          </w:p>
        </w:tc>
        <w:tc>
          <w:tcPr>
            <w:tcW w:w="5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4FE353D5" w14:textId="77777777" w:rsidR="0015494C" w:rsidRDefault="00DF18B7">
            <w:pPr>
              <w:pStyle w:val="Tableauentte"/>
            </w:pPr>
            <w:r>
              <w:t>Description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5F13FF2C" w14:textId="77777777" w:rsidR="0015494C" w:rsidRDefault="00DF18B7">
            <w:pPr>
              <w:pStyle w:val="Tableauentte"/>
              <w:jc w:val="center"/>
            </w:pPr>
            <w:r>
              <w:t>Version</w:t>
            </w:r>
          </w:p>
        </w:tc>
      </w:tr>
      <w:tr w:rsidR="0015494C" w14:paraId="24BEF917" w14:textId="77777777">
        <w:trPr>
          <w:trHeight w:val="377"/>
        </w:trPr>
        <w:tc>
          <w:tcPr>
            <w:tcW w:w="1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33D032F" w14:textId="77777777" w:rsidR="0015494C" w:rsidRDefault="00ED5387">
            <w:pPr>
              <w:pStyle w:val="Contenudetableau"/>
              <w:jc w:val="center"/>
            </w:pPr>
            <w:r>
              <w:t>Yann Hamdi</w:t>
            </w:r>
          </w:p>
        </w:tc>
        <w:tc>
          <w:tcPr>
            <w:tcW w:w="1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6AFDBFE" w14:textId="77777777" w:rsidR="0015494C" w:rsidRDefault="00ED5387">
            <w:pPr>
              <w:pStyle w:val="Contenudetableau"/>
              <w:jc w:val="center"/>
            </w:pPr>
            <w:r>
              <w:t>29/11/17</w:t>
            </w:r>
          </w:p>
        </w:tc>
        <w:tc>
          <w:tcPr>
            <w:tcW w:w="5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39788C7" w14:textId="77777777" w:rsidR="0015494C" w:rsidRDefault="00DF18B7">
            <w:pPr>
              <w:pStyle w:val="Contenudetableau"/>
            </w:pPr>
            <w:proofErr w:type="spellStart"/>
            <w:r>
              <w:t>Création</w:t>
            </w:r>
            <w:proofErr w:type="spellEnd"/>
            <w:r>
              <w:t xml:space="preserve"> du document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766FB2E" w14:textId="77777777" w:rsidR="0015494C" w:rsidRDefault="00ED5387">
            <w:pPr>
              <w:pStyle w:val="Contenudetableau"/>
              <w:jc w:val="center"/>
            </w:pPr>
            <w:r>
              <w:t>1</w:t>
            </w:r>
          </w:p>
        </w:tc>
      </w:tr>
      <w:tr w:rsidR="0015494C" w14:paraId="68F16BDF" w14:textId="77777777">
        <w:trPr>
          <w:trHeight w:val="377"/>
        </w:trPr>
        <w:tc>
          <w:tcPr>
            <w:tcW w:w="151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D66B7FA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14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8ACDCBD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538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A9D4695" w14:textId="77777777" w:rsidR="0015494C" w:rsidRDefault="0015494C">
            <w:pPr>
              <w:pStyle w:val="Contenudetableau"/>
            </w:pPr>
          </w:p>
        </w:tc>
        <w:tc>
          <w:tcPr>
            <w:tcW w:w="155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EA988CA" w14:textId="77777777" w:rsidR="0015494C" w:rsidRDefault="0015494C">
            <w:pPr>
              <w:pStyle w:val="Contenudetableau"/>
              <w:jc w:val="center"/>
            </w:pPr>
          </w:p>
        </w:tc>
      </w:tr>
      <w:tr w:rsidR="0015494C" w14:paraId="0C349BEE" w14:textId="77777777">
        <w:trPr>
          <w:trHeight w:val="377"/>
        </w:trPr>
        <w:tc>
          <w:tcPr>
            <w:tcW w:w="151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0C43696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14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26ED389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538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0B60DB5" w14:textId="77777777" w:rsidR="0015494C" w:rsidRDefault="0015494C">
            <w:pPr>
              <w:pStyle w:val="Contenudetableau"/>
            </w:pPr>
          </w:p>
        </w:tc>
        <w:tc>
          <w:tcPr>
            <w:tcW w:w="155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338918C" w14:textId="77777777" w:rsidR="0015494C" w:rsidRDefault="0015494C">
            <w:pPr>
              <w:pStyle w:val="Contenudetableau"/>
              <w:jc w:val="center"/>
            </w:pPr>
          </w:p>
        </w:tc>
      </w:tr>
      <w:tr w:rsidR="0015494C" w14:paraId="45D1AC6E" w14:textId="77777777">
        <w:trPr>
          <w:trHeight w:val="377"/>
        </w:trPr>
        <w:tc>
          <w:tcPr>
            <w:tcW w:w="151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94E9FE6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14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8591B5D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538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D7B8C56" w14:textId="77777777" w:rsidR="0015494C" w:rsidRDefault="0015494C">
            <w:pPr>
              <w:pStyle w:val="Contenudetableau"/>
            </w:pPr>
          </w:p>
        </w:tc>
        <w:tc>
          <w:tcPr>
            <w:tcW w:w="155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7C39902" w14:textId="77777777" w:rsidR="0015494C" w:rsidRDefault="0015494C">
            <w:pPr>
              <w:pStyle w:val="Contenudetableau"/>
              <w:jc w:val="center"/>
            </w:pPr>
          </w:p>
        </w:tc>
      </w:tr>
    </w:tbl>
    <w:p w14:paraId="17D0D579" w14:textId="77777777" w:rsidR="0015494C" w:rsidRDefault="0015494C">
      <w:pPr>
        <w:pStyle w:val="Code"/>
        <w:rPr>
          <w:rFonts w:ascii="DejaVu Sans" w:hAnsi="DejaVu Sans"/>
          <w:sz w:val="20"/>
          <w:szCs w:val="20"/>
        </w:rPr>
      </w:pPr>
    </w:p>
    <w:p w14:paraId="419A50CF" w14:textId="77777777" w:rsidR="0015494C" w:rsidRDefault="0015494C">
      <w:pPr>
        <w:pStyle w:val="Corpsdetexte"/>
        <w:jc w:val="center"/>
        <w:rPr>
          <w:rFonts w:ascii="DejaVu Sans" w:hAnsi="DejaVu Sans"/>
          <w:sz w:val="20"/>
          <w:szCs w:val="20"/>
        </w:rPr>
      </w:pPr>
    </w:p>
    <w:p w14:paraId="581AE479" w14:textId="77777777" w:rsidR="0015494C" w:rsidRDefault="00DF18B7">
      <w:pPr>
        <w:pStyle w:val="Titre1"/>
      </w:pPr>
      <w:r>
        <w:lastRenderedPageBreak/>
        <w:t>Introduction</w:t>
      </w:r>
    </w:p>
    <w:p w14:paraId="1ABBD68B" w14:textId="75CBF8B1" w:rsidR="0015494C" w:rsidRDefault="00DF18B7" w:rsidP="00ED5387">
      <w:pPr>
        <w:pStyle w:val="Titre2"/>
        <w:numPr>
          <w:ilvl w:val="0"/>
          <w:numId w:val="0"/>
        </w:numPr>
        <w:pBdr>
          <w:bottom w:val="single" w:sz="2" w:space="0" w:color="C0C0C0"/>
        </w:pBdr>
        <w:spacing w:before="240" w:after="120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Besoin</w:t>
      </w:r>
      <w:proofErr w:type="spellEnd"/>
      <w:r>
        <w:rPr>
          <w:rFonts w:eastAsia="DejaVu Sans" w:cs="DejaVu Sans"/>
        </w:rPr>
        <w:t xml:space="preserve"> du client</w:t>
      </w:r>
    </w:p>
    <w:p w14:paraId="33224B25" w14:textId="77777777" w:rsidR="0015494C" w:rsidRDefault="00DF18B7" w:rsidP="008A6469">
      <w:pPr>
        <w:pStyle w:val="Titre3"/>
        <w:numPr>
          <w:ilvl w:val="0"/>
          <w:numId w:val="0"/>
        </w:numPr>
        <w:spacing w:before="240" w:after="120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Contexte</w:t>
      </w:r>
      <w:proofErr w:type="spellEnd"/>
      <w:r w:rsidR="00ED5387">
        <w:rPr>
          <w:rFonts w:eastAsia="DejaVu Sans" w:cs="DejaVu Sans"/>
        </w:rPr>
        <w:t>:</w:t>
      </w:r>
    </w:p>
    <w:p w14:paraId="70D72477" w14:textId="77777777" w:rsidR="008A6469" w:rsidRPr="008A6469" w:rsidRDefault="008A6469" w:rsidP="008A6469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4"/>
          <w:lang w:val="fr-FR" w:eastAsia="fr-FR" w:bidi="ar-SA"/>
        </w:rPr>
      </w:pPr>
      <w:r w:rsidRPr="008A6469">
        <w:rPr>
          <w:rFonts w:ascii="Helvetica" w:hAnsi="Helvetica" w:cs="Times New Roman"/>
          <w:sz w:val="24"/>
          <w:lang w:val="fr-FR" w:eastAsia="fr-FR" w:bidi="ar-SA"/>
        </w:rPr>
        <w:t>« OC Pizza » est un jeune groupe de pizzeria en plein essor et spécialisé dans les pizzas livrées ou à emporter. Il compte déjà 5 points de vente et prévoit d’en ouvrir au moins 3 de plus d’ici la fin de l’année. Un des responsables du groupe a pris contact avec vous afin de mettre en place un système informatique, déployé dans toutes ses pizzerias et qui lui permettrait notamment :</w:t>
      </w:r>
    </w:p>
    <w:p w14:paraId="089EE577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d’être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plus efficace dans la gestion des commandes, de leur réception à leur livraison en passant par leur préparation ;</w:t>
      </w:r>
    </w:p>
    <w:p w14:paraId="52D5C000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suivre en temps réel les commandes passées et en préparation ;</w:t>
      </w:r>
    </w:p>
    <w:p w14:paraId="6D339B8F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suivre en temps réel le stock d’ingrédients restants pour savoir quelles pizzas sont encore réalisables ;</w:t>
      </w:r>
    </w:p>
    <w:p w14:paraId="6FE3BBCD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proposer un site Internet pour que les clients puissent :</w:t>
      </w:r>
    </w:p>
    <w:p w14:paraId="0EA8953F" w14:textId="77777777" w:rsidR="008A6469" w:rsidRPr="008A6469" w:rsidRDefault="008A6469" w:rsidP="008A6469">
      <w:pPr>
        <w:widowControl/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passer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leurs commandes, en plus de la prise de commande par téléphone ou sur place,</w:t>
      </w:r>
    </w:p>
    <w:p w14:paraId="74724968" w14:textId="77777777" w:rsidR="008A6469" w:rsidRPr="008A6469" w:rsidRDefault="008A6469" w:rsidP="008A6469">
      <w:pPr>
        <w:widowControl/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payer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en ligne leur commande s’ils le souhaitent – sinon, ils paieront directement à la livraison</w:t>
      </w:r>
    </w:p>
    <w:p w14:paraId="5F770B79" w14:textId="77777777" w:rsidR="008A6469" w:rsidRPr="008A6469" w:rsidRDefault="008A6469" w:rsidP="008A6469">
      <w:pPr>
        <w:widowControl/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modifier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ou annuler leur commande tant que celle-ci n’a pas été préparée</w:t>
      </w:r>
    </w:p>
    <w:p w14:paraId="750001FC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proposer un </w:t>
      </w:r>
      <w:proofErr w:type="spell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aide mémoire</w:t>
      </w:r>
      <w:proofErr w:type="spell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aux pizzaiolos indiquant la recette de chaque pizza</w:t>
      </w:r>
    </w:p>
    <w:p w14:paraId="1C59295E" w14:textId="77777777" w:rsidR="008A6469" w:rsidRPr="008A6469" w:rsidRDefault="008A6469" w:rsidP="008A6469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4"/>
          <w:lang w:val="fr-FR" w:eastAsia="fr-FR" w:bidi="ar-SA"/>
        </w:rPr>
      </w:pPr>
      <w:r w:rsidRPr="008A6469">
        <w:rPr>
          <w:rFonts w:ascii="Helvetica" w:hAnsi="Helvetica" w:cs="Times New Roman"/>
          <w:sz w:val="24"/>
          <w:lang w:val="fr-FR" w:eastAsia="fr-FR" w:bidi="ar-SA"/>
        </w:rPr>
        <w:br/>
        <w:t>Le client a déjà fait une petite prospection et les logiciels existants qu’il a pu trouver ne lui conviennent pas.</w:t>
      </w:r>
    </w:p>
    <w:p w14:paraId="0FAC0949" w14:textId="77777777" w:rsidR="008A6469" w:rsidRPr="008A6469" w:rsidRDefault="008A6469" w:rsidP="008A6469">
      <w:pPr>
        <w:pStyle w:val="Corpsdetexte"/>
        <w:rPr>
          <w:lang w:val="fr-FR"/>
        </w:rPr>
      </w:pPr>
    </w:p>
    <w:p w14:paraId="45A98A35" w14:textId="77777777" w:rsidR="00ED5387" w:rsidRPr="008A6469" w:rsidRDefault="00ED5387" w:rsidP="00ED5387">
      <w:pPr>
        <w:pStyle w:val="Corpsdetexte"/>
        <w:rPr>
          <w:lang w:val="fr-FR"/>
        </w:rPr>
      </w:pPr>
    </w:p>
    <w:p w14:paraId="584FBF74" w14:textId="77777777" w:rsidR="0015494C" w:rsidRPr="00401957" w:rsidRDefault="00DF18B7">
      <w:pPr>
        <w:pStyle w:val="Titre1"/>
        <w:rPr>
          <w:lang w:val="fr-FR"/>
        </w:rPr>
      </w:pPr>
      <w:r w:rsidRPr="00401957">
        <w:rPr>
          <w:rFonts w:eastAsia="DejaVu Sans" w:cs="DejaVu Sans"/>
          <w:lang w:val="fr-FR"/>
        </w:rPr>
        <w:lastRenderedPageBreak/>
        <w:t xml:space="preserve">Description </w:t>
      </w:r>
      <w:r w:rsidRPr="00401957">
        <w:rPr>
          <w:lang w:val="fr-FR"/>
        </w:rPr>
        <w:t>générale</w:t>
      </w:r>
      <w:r w:rsidRPr="00401957">
        <w:rPr>
          <w:rFonts w:eastAsia="DejaVu Sans" w:cs="DejaVu Sans"/>
          <w:lang w:val="fr-FR"/>
        </w:rPr>
        <w:t xml:space="preserve"> de la solution</w:t>
      </w:r>
    </w:p>
    <w:p w14:paraId="0670AA73" w14:textId="77777777" w:rsidR="0015494C" w:rsidRDefault="00DF18B7">
      <w:pPr>
        <w:pStyle w:val="Corpsdetexte"/>
        <w:spacing w:before="240"/>
        <w:rPr>
          <w:rFonts w:eastAsia="DejaVu Sans" w:cs="DejaVu Sans"/>
        </w:rPr>
      </w:pPr>
      <w:r>
        <w:rPr>
          <w:rFonts w:eastAsia="DejaVu Sans" w:cs="DejaVu Sans"/>
        </w:rPr>
        <w:t>…</w:t>
      </w:r>
    </w:p>
    <w:p w14:paraId="2B47A112" w14:textId="5315999F" w:rsidR="0015494C" w:rsidRDefault="00C13B01" w:rsidP="00C13B01">
      <w:pPr>
        <w:pStyle w:val="Titre2"/>
        <w:pBdr>
          <w:left w:val="single" w:sz="2" w:space="0" w:color="C0C0C0"/>
        </w:pBdr>
      </w:pPr>
      <w:r>
        <w:t xml:space="preserve">Les </w:t>
      </w:r>
      <w:proofErr w:type="spellStart"/>
      <w:r>
        <w:t>acteurs</w:t>
      </w:r>
      <w:proofErr w:type="spellEnd"/>
    </w:p>
    <w:p w14:paraId="75FAF837" w14:textId="0D515E18" w:rsidR="0015494C" w:rsidRDefault="00E151EA">
      <w:pPr>
        <w:pStyle w:val="Corpsdetexte"/>
        <w:spacing w:before="240"/>
        <w:rPr>
          <w:rFonts w:eastAsia="DejaVu Sans" w:cs="DejaVu Sans"/>
        </w:rPr>
      </w:pPr>
      <w:r w:rsidRPr="00F415FF">
        <w:rPr>
          <w:noProof/>
          <w:lang w:val="fr-FR" w:eastAsia="fr-FR" w:bidi="ar-SA"/>
        </w:rPr>
        <w:drawing>
          <wp:inline distT="0" distB="0" distL="0" distR="0" wp14:anchorId="0593878E" wp14:editId="07C3F4FB">
            <wp:extent cx="5760720" cy="3561715"/>
            <wp:effectExtent l="0" t="0" r="508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2FA" w14:textId="388DE1A1" w:rsidR="00E151EA" w:rsidRPr="007A5DCE" w:rsidRDefault="00E151EA">
      <w:pPr>
        <w:pStyle w:val="Corpsdetexte"/>
        <w:spacing w:before="240"/>
        <w:rPr>
          <w:rFonts w:eastAsia="DejaVu Sans" w:cs="DejaVu Sans"/>
          <w:lang w:val="fr-FR"/>
        </w:rPr>
      </w:pPr>
      <w:r w:rsidRPr="007A5DCE">
        <w:rPr>
          <w:rFonts w:eastAsia="DejaVu Sans" w:cs="DejaVu Sans"/>
          <w:lang w:val="fr-FR"/>
        </w:rPr>
        <w:t xml:space="preserve">                                                  DIAGRAMME DE CONTEXTE</w:t>
      </w:r>
    </w:p>
    <w:p w14:paraId="67E0A063" w14:textId="77777777" w:rsidR="00E151EA" w:rsidRDefault="00E151EA" w:rsidP="00E151EA">
      <w:pPr>
        <w:rPr>
          <w:sz w:val="24"/>
        </w:rPr>
      </w:pPr>
      <w:r w:rsidRPr="00254920">
        <w:rPr>
          <w:sz w:val="30"/>
          <w:szCs w:val="30"/>
          <w:lang w:val="fr-FR"/>
        </w:rPr>
        <w:t>Explications choix acteurs :</w:t>
      </w:r>
      <w:r w:rsidRPr="00254920">
        <w:rPr>
          <w:sz w:val="30"/>
          <w:szCs w:val="30"/>
          <w:lang w:val="fr-FR"/>
        </w:rPr>
        <w:br/>
      </w:r>
      <w:r w:rsidRPr="00254920">
        <w:rPr>
          <w:sz w:val="24"/>
          <w:lang w:val="fr-FR"/>
        </w:rPr>
        <w:t>En analysant les besoins de notre client, cela nous permet facilement de détecter les acteurs qui utiliseront notre système.</w:t>
      </w:r>
      <w:r w:rsidRPr="00254920">
        <w:rPr>
          <w:sz w:val="24"/>
          <w:lang w:val="fr-FR"/>
        </w:rPr>
        <w:br/>
      </w:r>
      <w:r w:rsidRPr="002C6A08">
        <w:rPr>
          <w:sz w:val="24"/>
        </w:rPr>
        <w:t xml:space="preserve">Nous </w:t>
      </w:r>
      <w:proofErr w:type="spellStart"/>
      <w:r w:rsidRPr="002C6A08">
        <w:rPr>
          <w:sz w:val="24"/>
        </w:rPr>
        <w:t>avons</w:t>
      </w:r>
      <w:proofErr w:type="spellEnd"/>
      <w:r w:rsidRPr="002C6A08">
        <w:rPr>
          <w:sz w:val="24"/>
        </w:rPr>
        <w:t> :</w:t>
      </w:r>
    </w:p>
    <w:p w14:paraId="2F75D55A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client ou client potentiel qui manifestement est la cible principale de notre projet</w:t>
      </w:r>
    </w:p>
    <w:p w14:paraId="568699F0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service commande en magasin car nous essaierons d’intégrer une fonctionnalité pour le personnel sur place pour gérer les commandes</w:t>
      </w:r>
    </w:p>
    <w:p w14:paraId="04CC6787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responsable ou manager qui aura une vue sur l’ETA des commandes et sur le stock</w:t>
      </w:r>
    </w:p>
    <w:p w14:paraId="30AC69A1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pizzaiolo qui doit préparer les commandes et gérer son stock</w:t>
      </w:r>
    </w:p>
    <w:p w14:paraId="615D192E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livreur qui devra livrer les commandes prêtes</w:t>
      </w:r>
    </w:p>
    <w:p w14:paraId="69F0B204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Puis le système bancaire qui est un acteur secondaire puisqu’il n’utilise pas directement le système mais qui sera consulter pour les paiements</w:t>
      </w:r>
    </w:p>
    <w:p w14:paraId="51EA3771" w14:textId="77777777" w:rsidR="00E151EA" w:rsidRPr="00254920" w:rsidRDefault="00E151EA" w:rsidP="00E151EA">
      <w:pPr>
        <w:rPr>
          <w:sz w:val="24"/>
          <w:lang w:val="fr-FR"/>
        </w:rPr>
      </w:pPr>
      <w:r w:rsidRPr="00254920">
        <w:rPr>
          <w:sz w:val="24"/>
          <w:lang w:val="fr-FR"/>
        </w:rPr>
        <w:t xml:space="preserve">Voilà les demandes de notre client, j’arrive donc à ce constat, nous avons donc 5 acteurs principaux </w:t>
      </w:r>
      <w:r w:rsidRPr="00254920">
        <w:rPr>
          <w:sz w:val="24"/>
          <w:lang w:val="fr-FR"/>
        </w:rPr>
        <w:lastRenderedPageBreak/>
        <w:t>et un acteur secondaire.</w:t>
      </w:r>
    </w:p>
    <w:p w14:paraId="215DCAC9" w14:textId="77777777" w:rsidR="00E151EA" w:rsidRPr="00254920" w:rsidRDefault="00E151EA" w:rsidP="00E151EA">
      <w:pPr>
        <w:rPr>
          <w:sz w:val="24"/>
          <w:lang w:val="fr-FR"/>
        </w:rPr>
      </w:pPr>
      <w:r w:rsidRPr="00254920">
        <w:rPr>
          <w:sz w:val="24"/>
          <w:lang w:val="fr-FR"/>
        </w:rPr>
        <w:t>En ayant pris en considération toutes les informations que l’on a, je suis arrivé à ce diagramme de contexte.</w:t>
      </w:r>
    </w:p>
    <w:p w14:paraId="611B1AD1" w14:textId="77777777" w:rsidR="00E151EA" w:rsidRPr="00E151EA" w:rsidRDefault="00E151EA">
      <w:pPr>
        <w:pStyle w:val="Corpsdetexte"/>
        <w:spacing w:before="240"/>
        <w:rPr>
          <w:rFonts w:eastAsia="DejaVu Sans" w:cs="DejaVu Sans"/>
          <w:lang w:val="fr-FR"/>
        </w:rPr>
      </w:pPr>
    </w:p>
    <w:p w14:paraId="38115D87" w14:textId="1607882A" w:rsidR="0015494C" w:rsidRDefault="007A5DCE" w:rsidP="00C13B01">
      <w:pPr>
        <w:pStyle w:val="Titre2"/>
        <w:numPr>
          <w:ilvl w:val="1"/>
          <w:numId w:val="12"/>
        </w:numPr>
      </w:pPr>
      <w:r>
        <w:t>Les packages</w:t>
      </w:r>
    </w:p>
    <w:p w14:paraId="0D3DCE27" w14:textId="1C8AA10E" w:rsidR="0015494C" w:rsidRDefault="0015494C">
      <w:pPr>
        <w:pStyle w:val="Corpsdetexte"/>
      </w:pPr>
    </w:p>
    <w:p w14:paraId="51D01C77" w14:textId="01F9111F" w:rsidR="006E76B5" w:rsidRPr="00254920" w:rsidRDefault="006E76B5">
      <w:pPr>
        <w:pStyle w:val="Corpsdetexte"/>
        <w:rPr>
          <w:lang w:val="fr-FR"/>
        </w:rPr>
      </w:pPr>
      <w:r w:rsidRPr="00254920">
        <w:rPr>
          <w:lang w:val="fr-FR"/>
        </w:rPr>
        <w:t xml:space="preserve">                                                                </w:t>
      </w:r>
      <w:r w:rsidR="007A5DCE" w:rsidRPr="007807FA">
        <w:rPr>
          <w:noProof/>
          <w:lang w:eastAsia="fr-FR"/>
        </w:rPr>
        <w:drawing>
          <wp:inline distT="0" distB="0" distL="0" distR="0" wp14:anchorId="4B129552" wp14:editId="22F75A70">
            <wp:extent cx="5760720" cy="3790950"/>
            <wp:effectExtent l="0" t="0" r="508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5381" w14:textId="22C91BC5" w:rsidR="00254920" w:rsidRDefault="007A5DCE">
      <w:pPr>
        <w:pStyle w:val="Corpsdetexte"/>
        <w:rPr>
          <w:lang w:val="fr-FR"/>
        </w:rPr>
      </w:pPr>
      <w:r>
        <w:rPr>
          <w:lang w:val="fr-FR"/>
        </w:rPr>
        <w:t xml:space="preserve">                   </w:t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  <w:t xml:space="preserve">     DIAGRAMME DE PACKAGE</w:t>
      </w:r>
    </w:p>
    <w:p w14:paraId="50BFA69C" w14:textId="77777777" w:rsidR="007A5DCE" w:rsidRPr="007A5DCE" w:rsidRDefault="007A5DCE" w:rsidP="007A5DCE">
      <w:pPr>
        <w:rPr>
          <w:sz w:val="28"/>
          <w:szCs w:val="28"/>
          <w:lang w:val="fr-FR"/>
        </w:rPr>
      </w:pPr>
      <w:r w:rsidRPr="007A5DCE">
        <w:rPr>
          <w:sz w:val="28"/>
          <w:szCs w:val="28"/>
          <w:lang w:val="fr-FR"/>
        </w:rPr>
        <w:t>Selon les attentes de notre client, j’ai décidé de séparer mon système en 3 différents « packages ».</w:t>
      </w:r>
      <w:r w:rsidRPr="007A5DCE">
        <w:rPr>
          <w:sz w:val="28"/>
          <w:szCs w:val="28"/>
          <w:lang w:val="fr-FR"/>
        </w:rPr>
        <w:br/>
        <w:t>Nous avons le « package » authentification puisque chaque acteur devra s’authentifier pour avoir les fonctionnalités qui lui convient.</w:t>
      </w:r>
      <w:r w:rsidRPr="007A5DCE">
        <w:rPr>
          <w:sz w:val="28"/>
          <w:szCs w:val="28"/>
          <w:lang w:val="fr-FR"/>
        </w:rPr>
        <w:br/>
        <w:t>De plus, cette chaine de pizzeria dispose de plusieurs magasins donc grâce à cette authentification, l’acteur sera orienté vers le magasin correspondant à sa demande.</w:t>
      </w:r>
      <w:r w:rsidRPr="007A5DCE">
        <w:rPr>
          <w:sz w:val="28"/>
          <w:szCs w:val="28"/>
          <w:lang w:val="fr-FR"/>
        </w:rPr>
        <w:br/>
        <w:t>Il y a le package « Gestion des commandes » qui contiendra toute la partie qui gérera la commande du client, de l’enregistrement de la commande à la livraison en passant par le paiement.</w:t>
      </w:r>
    </w:p>
    <w:p w14:paraId="63678DD4" w14:textId="77777777" w:rsidR="007A5DCE" w:rsidRPr="007A5DCE" w:rsidRDefault="007A5DCE" w:rsidP="007A5DCE">
      <w:pPr>
        <w:rPr>
          <w:sz w:val="28"/>
          <w:szCs w:val="28"/>
          <w:lang w:val="fr-FR"/>
        </w:rPr>
      </w:pPr>
      <w:r w:rsidRPr="007A5DCE">
        <w:rPr>
          <w:sz w:val="28"/>
          <w:szCs w:val="28"/>
          <w:lang w:val="fr-FR"/>
        </w:rPr>
        <w:t xml:space="preserve">Puis, nous avons le package « gestion des stocks » qui permettra encore selon la </w:t>
      </w:r>
      <w:r w:rsidRPr="007A5DCE">
        <w:rPr>
          <w:sz w:val="28"/>
          <w:szCs w:val="28"/>
          <w:lang w:val="fr-FR"/>
        </w:rPr>
        <w:lastRenderedPageBreak/>
        <w:t>demande du client, d’avoir un suivi en temps réels du stock et ainsi de pouvoir proposer les pizzas en fonctions du stock disponible.</w:t>
      </w:r>
    </w:p>
    <w:p w14:paraId="16B8F215" w14:textId="77777777" w:rsidR="007A5DCE" w:rsidRPr="007A5DCE" w:rsidRDefault="007A5DCE" w:rsidP="007A5DCE">
      <w:pPr>
        <w:rPr>
          <w:sz w:val="28"/>
          <w:szCs w:val="28"/>
          <w:lang w:val="fr-FR"/>
        </w:rPr>
      </w:pPr>
      <w:r w:rsidRPr="007A5DCE">
        <w:rPr>
          <w:sz w:val="28"/>
          <w:szCs w:val="28"/>
          <w:lang w:val="fr-FR"/>
        </w:rPr>
        <w:t>En vue de la demande de notre client, j’arrive donc à ce diagramme de package.</w:t>
      </w:r>
    </w:p>
    <w:p w14:paraId="183B0E1D" w14:textId="77777777" w:rsidR="007A5DCE" w:rsidRPr="00254920" w:rsidRDefault="007A5DCE">
      <w:pPr>
        <w:pStyle w:val="Corpsdetexte"/>
        <w:rPr>
          <w:lang w:val="fr-FR"/>
        </w:rPr>
      </w:pPr>
    </w:p>
    <w:p w14:paraId="171A53EF" w14:textId="60FE05C4" w:rsidR="007E6C4A" w:rsidRDefault="007A5DCE">
      <w:pPr>
        <w:pStyle w:val="Titre2"/>
        <w:spacing w:before="240" w:after="120"/>
        <w:rPr>
          <w:lang w:val="fr-FR"/>
        </w:rPr>
      </w:pPr>
      <w:r>
        <w:rPr>
          <w:rFonts w:eastAsia="DejaVu Sans" w:cs="DejaVu Sans"/>
          <w:lang w:val="fr-FR"/>
        </w:rPr>
        <w:t>Les cas d’utilisation</w:t>
      </w:r>
    </w:p>
    <w:p w14:paraId="3E9EB973" w14:textId="77777777" w:rsidR="007E6C4A" w:rsidRPr="007E6C4A" w:rsidRDefault="007E6C4A" w:rsidP="007E6C4A">
      <w:pPr>
        <w:rPr>
          <w:lang w:val="fr-FR"/>
        </w:rPr>
      </w:pPr>
    </w:p>
    <w:p w14:paraId="4DDFD000" w14:textId="77777777" w:rsidR="007E6C4A" w:rsidRPr="007E6C4A" w:rsidRDefault="007E6C4A" w:rsidP="007E6C4A">
      <w:pPr>
        <w:rPr>
          <w:lang w:val="fr-FR"/>
        </w:rPr>
      </w:pPr>
    </w:p>
    <w:p w14:paraId="0C302D0A" w14:textId="1E3B6280" w:rsidR="007E6C4A" w:rsidRDefault="007E6C4A" w:rsidP="007E6C4A">
      <w:pPr>
        <w:rPr>
          <w:lang w:val="fr-FR"/>
        </w:rPr>
      </w:pPr>
    </w:p>
    <w:p w14:paraId="673E7B73" w14:textId="650490ED" w:rsidR="0015494C" w:rsidRDefault="007E6C4A" w:rsidP="007E6C4A">
      <w:pPr>
        <w:tabs>
          <w:tab w:val="left" w:pos="3068"/>
        </w:tabs>
        <w:rPr>
          <w:lang w:val="fr-FR"/>
        </w:rPr>
      </w:pPr>
      <w:r>
        <w:rPr>
          <w:lang w:val="fr-FR"/>
        </w:rPr>
        <w:tab/>
      </w:r>
      <w:r w:rsidRPr="000F2DF6">
        <w:rPr>
          <w:b/>
          <w:noProof/>
          <w:color w:val="FF0000"/>
          <w:sz w:val="40"/>
          <w:szCs w:val="40"/>
          <w:lang w:eastAsia="fr-FR"/>
        </w:rPr>
        <w:drawing>
          <wp:inline distT="0" distB="0" distL="0" distR="0" wp14:anchorId="7B38C60F" wp14:editId="4C133837">
            <wp:extent cx="5756910" cy="4318000"/>
            <wp:effectExtent l="0" t="0" r="889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0931" w14:textId="77777777" w:rsidR="00182936" w:rsidRDefault="00182936" w:rsidP="00182936">
      <w:pPr>
        <w:jc w:val="center"/>
        <w:rPr>
          <w:color w:val="000000" w:themeColor="text1"/>
          <w:sz w:val="40"/>
          <w:szCs w:val="40"/>
          <w:lang w:val="fr-CH"/>
        </w:rPr>
      </w:pPr>
      <w:r w:rsidRPr="006B0672">
        <w:rPr>
          <w:color w:val="000000" w:themeColor="text1"/>
          <w:sz w:val="40"/>
          <w:szCs w:val="40"/>
          <w:lang w:val="fr-CH"/>
        </w:rPr>
        <w:t>Cas d’utilisation de Diagramme du diagramme de package « authentification</w:t>
      </w:r>
    </w:p>
    <w:p w14:paraId="730A894B" w14:textId="77777777" w:rsidR="00182936" w:rsidRDefault="00182936" w:rsidP="00182936">
      <w:pPr>
        <w:rPr>
          <w:color w:val="000000" w:themeColor="text1"/>
          <w:sz w:val="28"/>
          <w:szCs w:val="28"/>
          <w:lang w:val="fr-CH"/>
        </w:rPr>
      </w:pPr>
    </w:p>
    <w:p w14:paraId="7642030B" w14:textId="77777777" w:rsidR="00182936" w:rsidRDefault="00182936" w:rsidP="00182936">
      <w:pPr>
        <w:rPr>
          <w:color w:val="000000" w:themeColor="text1"/>
          <w:sz w:val="28"/>
          <w:szCs w:val="28"/>
          <w:lang w:val="fr-CH"/>
        </w:rPr>
      </w:pPr>
      <w:r>
        <w:rPr>
          <w:color w:val="000000" w:themeColor="text1"/>
          <w:sz w:val="28"/>
          <w:szCs w:val="28"/>
          <w:lang w:val="fr-CH"/>
        </w:rPr>
        <w:t>Dans le package authentification, tous les acteurs l’utiliseront car chaque acteur doit s’identifier afin que le système lui propose les fonctionnalités dont il a besoin.</w:t>
      </w:r>
    </w:p>
    <w:p w14:paraId="5D7BC67D" w14:textId="77777777" w:rsidR="00182936" w:rsidRDefault="00182936" w:rsidP="00182936">
      <w:pPr>
        <w:rPr>
          <w:color w:val="000000" w:themeColor="text1"/>
          <w:sz w:val="28"/>
          <w:szCs w:val="28"/>
          <w:lang w:val="fr-CH"/>
        </w:rPr>
      </w:pPr>
      <w:r>
        <w:rPr>
          <w:color w:val="000000" w:themeColor="text1"/>
          <w:sz w:val="28"/>
          <w:szCs w:val="28"/>
          <w:lang w:val="fr-CH"/>
        </w:rPr>
        <w:t>C’est pour cela que j’ai procédé à une spécialisation d’acteur où tous les acteurs peuvent être représentés par un seul acteur « utilisateur »</w:t>
      </w:r>
    </w:p>
    <w:p w14:paraId="707A8F3C" w14:textId="77777777" w:rsidR="00182936" w:rsidRDefault="00182936" w:rsidP="00182936">
      <w:pPr>
        <w:rPr>
          <w:color w:val="000000" w:themeColor="text1"/>
          <w:sz w:val="28"/>
          <w:szCs w:val="28"/>
          <w:lang w:val="fr-CH"/>
        </w:rPr>
      </w:pPr>
      <w:r>
        <w:rPr>
          <w:color w:val="000000" w:themeColor="text1"/>
          <w:sz w:val="28"/>
          <w:szCs w:val="28"/>
          <w:lang w:val="fr-CH"/>
        </w:rPr>
        <w:lastRenderedPageBreak/>
        <w:t xml:space="preserve">Ensuite comme on peut voir sur le diagramme, on peut soit </w:t>
      </w:r>
      <w:proofErr w:type="spellStart"/>
      <w:r>
        <w:rPr>
          <w:color w:val="000000" w:themeColor="text1"/>
          <w:sz w:val="28"/>
          <w:szCs w:val="28"/>
          <w:lang w:val="fr-CH"/>
        </w:rPr>
        <w:t>dèja</w:t>
      </w:r>
      <w:proofErr w:type="spellEnd"/>
      <w:r>
        <w:rPr>
          <w:color w:val="000000" w:themeColor="text1"/>
          <w:sz w:val="28"/>
          <w:szCs w:val="28"/>
          <w:lang w:val="fr-CH"/>
        </w:rPr>
        <w:t xml:space="preserve"> être </w:t>
      </w:r>
      <w:proofErr w:type="gramStart"/>
      <w:r>
        <w:rPr>
          <w:color w:val="000000" w:themeColor="text1"/>
          <w:sz w:val="28"/>
          <w:szCs w:val="28"/>
          <w:lang w:val="fr-CH"/>
        </w:rPr>
        <w:t>un utilisation</w:t>
      </w:r>
      <w:proofErr w:type="gramEnd"/>
      <w:r>
        <w:rPr>
          <w:color w:val="000000" w:themeColor="text1"/>
          <w:sz w:val="28"/>
          <w:szCs w:val="28"/>
          <w:lang w:val="fr-CH"/>
        </w:rPr>
        <w:t xml:space="preserve"> dans ce </w:t>
      </w:r>
      <w:proofErr w:type="spellStart"/>
      <w:r>
        <w:rPr>
          <w:color w:val="000000" w:themeColor="text1"/>
          <w:sz w:val="28"/>
          <w:szCs w:val="28"/>
          <w:lang w:val="fr-CH"/>
        </w:rPr>
        <w:t>cas là</w:t>
      </w:r>
      <w:proofErr w:type="spellEnd"/>
      <w:r>
        <w:rPr>
          <w:color w:val="000000" w:themeColor="text1"/>
          <w:sz w:val="28"/>
          <w:szCs w:val="28"/>
          <w:lang w:val="fr-CH"/>
        </w:rPr>
        <w:t>, il faudra rentre son identifiant et son mot de passe.</w:t>
      </w:r>
    </w:p>
    <w:p w14:paraId="28D5EB3B" w14:textId="77777777" w:rsidR="00182936" w:rsidRDefault="00182936" w:rsidP="00182936">
      <w:pPr>
        <w:rPr>
          <w:color w:val="000000" w:themeColor="text1"/>
          <w:sz w:val="28"/>
          <w:szCs w:val="28"/>
          <w:lang w:val="fr-CH"/>
        </w:rPr>
      </w:pPr>
      <w:r>
        <w:rPr>
          <w:color w:val="000000" w:themeColor="text1"/>
          <w:sz w:val="28"/>
          <w:szCs w:val="28"/>
          <w:lang w:val="fr-CH"/>
        </w:rPr>
        <w:t>Soit, l’utilisateur va devoir s’inscrire en tant que nouvel utilisateur.</w:t>
      </w:r>
    </w:p>
    <w:p w14:paraId="31AE08C8" w14:textId="77777777" w:rsidR="00182936" w:rsidRDefault="00182936" w:rsidP="00182936">
      <w:pPr>
        <w:rPr>
          <w:color w:val="000000" w:themeColor="text1"/>
          <w:sz w:val="28"/>
          <w:szCs w:val="28"/>
          <w:lang w:val="fr-CH"/>
        </w:rPr>
      </w:pPr>
      <w:r>
        <w:rPr>
          <w:color w:val="000000" w:themeColor="text1"/>
          <w:sz w:val="28"/>
          <w:szCs w:val="28"/>
          <w:lang w:val="fr-CH"/>
        </w:rPr>
        <w:t>Puis, on pourrait continuer le diagramme en y rajoutant, de rentrer les informations de l’utilisateur, est-il un client, pizzaiolo, le manager, le livreur ou bien le pizzaiolo.</w:t>
      </w:r>
    </w:p>
    <w:p w14:paraId="7C93AC08" w14:textId="77777777" w:rsidR="00182936" w:rsidRPr="000844A7" w:rsidRDefault="00182936" w:rsidP="00182936">
      <w:pPr>
        <w:rPr>
          <w:color w:val="000000" w:themeColor="text1"/>
          <w:sz w:val="28"/>
          <w:szCs w:val="28"/>
          <w:lang w:val="fr-CH"/>
        </w:rPr>
      </w:pPr>
      <w:r>
        <w:rPr>
          <w:color w:val="000000" w:themeColor="text1"/>
          <w:sz w:val="28"/>
          <w:szCs w:val="28"/>
          <w:lang w:val="fr-CH"/>
        </w:rPr>
        <w:t xml:space="preserve">L’identification de la nature de l’utilisateur est très </w:t>
      </w:r>
      <w:proofErr w:type="gramStart"/>
      <w:r>
        <w:rPr>
          <w:color w:val="000000" w:themeColor="text1"/>
          <w:sz w:val="28"/>
          <w:szCs w:val="28"/>
          <w:lang w:val="fr-CH"/>
        </w:rPr>
        <w:t>important</w:t>
      </w:r>
      <w:proofErr w:type="gramEnd"/>
      <w:r>
        <w:rPr>
          <w:color w:val="000000" w:themeColor="text1"/>
          <w:sz w:val="28"/>
          <w:szCs w:val="28"/>
          <w:lang w:val="fr-CH"/>
        </w:rPr>
        <w:t xml:space="preserve"> dans le but de cibler ses fonctionnalités par la suite</w:t>
      </w:r>
    </w:p>
    <w:p w14:paraId="3192F155" w14:textId="77777777" w:rsidR="00182936" w:rsidRPr="00182936" w:rsidRDefault="00182936" w:rsidP="007E6C4A">
      <w:pPr>
        <w:tabs>
          <w:tab w:val="left" w:pos="3068"/>
        </w:tabs>
        <w:rPr>
          <w:lang w:val="fr-CH"/>
        </w:rPr>
      </w:pPr>
      <w:bookmarkStart w:id="0" w:name="_GoBack"/>
      <w:bookmarkEnd w:id="0"/>
    </w:p>
    <w:p w14:paraId="3267566F" w14:textId="77777777" w:rsidR="0015494C" w:rsidRDefault="00DF18B7">
      <w:pPr>
        <w:pStyle w:val="Titre1"/>
        <w:rPr>
          <w:rFonts w:eastAsia="DejaVu Sans" w:cs="DejaVu Sans"/>
        </w:rPr>
      </w:pPr>
      <w:r>
        <w:rPr>
          <w:rFonts w:eastAsia="DejaVu Sans" w:cs="DejaVu Sans"/>
        </w:rPr>
        <w:lastRenderedPageBreak/>
        <w:t xml:space="preserve">Le </w:t>
      </w:r>
      <w:proofErr w:type="spellStart"/>
      <w:r>
        <w:rPr>
          <w:rFonts w:eastAsia="DejaVu Sans" w:cs="DejaVu Sans"/>
        </w:rPr>
        <w:t>domaine</w:t>
      </w:r>
      <w:proofErr w:type="spellEnd"/>
      <w:r>
        <w:rPr>
          <w:rFonts w:eastAsia="DejaVu Sans" w:cs="DejaVu Sans"/>
        </w:rPr>
        <w:t xml:space="preserve"> </w:t>
      </w:r>
      <w:proofErr w:type="spellStart"/>
      <w:r>
        <w:rPr>
          <w:rFonts w:eastAsia="DejaVu Sans" w:cs="DejaVu Sans"/>
        </w:rPr>
        <w:t>fonctionnel</w:t>
      </w:r>
      <w:proofErr w:type="spellEnd"/>
    </w:p>
    <w:p w14:paraId="416BB6B7" w14:textId="77777777" w:rsidR="0015494C" w:rsidRDefault="00DF18B7">
      <w:pPr>
        <w:pStyle w:val="Titre2"/>
      </w:pPr>
      <w:proofErr w:type="spellStart"/>
      <w:r>
        <w:t>Référentiel</w:t>
      </w:r>
      <w:proofErr w:type="spellEnd"/>
    </w:p>
    <w:p w14:paraId="5C4D74E1" w14:textId="77777777" w:rsidR="0015494C" w:rsidRDefault="00DF18B7">
      <w:pPr>
        <w:pStyle w:val="Corpsdetexte"/>
        <w:spacing w:before="240"/>
        <w:jc w:val="center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Diagramme</w:t>
      </w:r>
      <w:proofErr w:type="spellEnd"/>
      <w:r>
        <w:rPr>
          <w:rFonts w:eastAsia="DejaVu Sans" w:cs="DejaVu Sans"/>
        </w:rPr>
        <w:t xml:space="preserve"> UML de classes</w:t>
      </w:r>
    </w:p>
    <w:p w14:paraId="2289B2E2" w14:textId="77777777" w:rsidR="0015494C" w:rsidRDefault="00DF18B7">
      <w:pPr>
        <w:pStyle w:val="Corpsdetexte"/>
      </w:pPr>
      <w:r>
        <w:t>Explications…</w:t>
      </w:r>
    </w:p>
    <w:p w14:paraId="17A04519" w14:textId="77777777" w:rsidR="0015494C" w:rsidRDefault="00DF18B7">
      <w:pPr>
        <w:pStyle w:val="Titre3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Règles</w:t>
      </w:r>
      <w:proofErr w:type="spellEnd"/>
      <w:r>
        <w:rPr>
          <w:rFonts w:eastAsia="DejaVu Sans" w:cs="DejaVu Sans"/>
        </w:rPr>
        <w:t xml:space="preserve"> de </w:t>
      </w:r>
      <w:proofErr w:type="spellStart"/>
      <w:r>
        <w:rPr>
          <w:rFonts w:eastAsia="DejaVu Sans" w:cs="DejaVu Sans"/>
        </w:rPr>
        <w:t>gestion</w:t>
      </w:r>
      <w:proofErr w:type="spellEnd"/>
    </w:p>
    <w:p w14:paraId="7A877E03" w14:textId="77777777" w:rsidR="0015494C" w:rsidRDefault="00DF18B7">
      <w:pPr>
        <w:pStyle w:val="Titre2"/>
      </w:pPr>
      <w:r>
        <w:rPr>
          <w:rFonts w:eastAsia="DejaVu Sans" w:cs="DejaVu Sans"/>
        </w:rPr>
        <w:t>Package X</w:t>
      </w:r>
    </w:p>
    <w:p w14:paraId="3AFA2031" w14:textId="77777777" w:rsidR="0015494C" w:rsidRDefault="00DF18B7">
      <w:pPr>
        <w:pStyle w:val="Corpsdetexte"/>
        <w:rPr>
          <w:rFonts w:eastAsia="DejaVu Sans" w:cs="DejaVu Sans"/>
        </w:rPr>
      </w:pPr>
      <w:r>
        <w:rPr>
          <w:rFonts w:eastAsia="DejaVu Sans" w:cs="DejaVu Sans"/>
        </w:rPr>
        <w:t>…</w:t>
      </w:r>
    </w:p>
    <w:p w14:paraId="28B1CF3E" w14:textId="77777777" w:rsidR="0015494C" w:rsidRDefault="0015494C">
      <w:pPr>
        <w:pStyle w:val="Corpsdetexte"/>
        <w:rPr>
          <w:rFonts w:eastAsia="DejaVu Sans" w:cs="DejaVu Sans"/>
        </w:rPr>
      </w:pPr>
    </w:p>
    <w:p w14:paraId="48685663" w14:textId="77777777" w:rsidR="0015494C" w:rsidRDefault="00DF18B7">
      <w:pPr>
        <w:pStyle w:val="Titre1"/>
      </w:pPr>
      <w:r>
        <w:lastRenderedPageBreak/>
        <w:t>Les workflows</w:t>
      </w:r>
    </w:p>
    <w:p w14:paraId="65C6FE23" w14:textId="77777777" w:rsidR="0015494C" w:rsidRDefault="00DF18B7">
      <w:pPr>
        <w:pStyle w:val="Titre2"/>
      </w:pPr>
      <w:r>
        <w:t>Le workflow XXX</w:t>
      </w:r>
    </w:p>
    <w:p w14:paraId="1E106D51" w14:textId="77777777" w:rsidR="0015494C" w:rsidRDefault="00DF18B7">
      <w:pPr>
        <w:pStyle w:val="Corpsdetexte"/>
      </w:pPr>
      <w:r>
        <w:t>...</w:t>
      </w:r>
    </w:p>
    <w:p w14:paraId="773E85C7" w14:textId="77777777" w:rsidR="0015494C" w:rsidRDefault="00DF18B7">
      <w:pPr>
        <w:pStyle w:val="Titre1"/>
      </w:pPr>
      <w:r>
        <w:lastRenderedPageBreak/>
        <w:t>Application Web</w:t>
      </w:r>
    </w:p>
    <w:p w14:paraId="349F1CD4" w14:textId="77777777" w:rsidR="0015494C" w:rsidRDefault="00DF18B7">
      <w:pPr>
        <w:pStyle w:val="Corpsdetexte"/>
        <w:rPr>
          <w:rFonts w:eastAsia="DejaVu Sans" w:cs="DejaVu Sans"/>
        </w:rPr>
      </w:pPr>
      <w:r>
        <w:rPr>
          <w:rFonts w:eastAsia="DejaVu Sans" w:cs="DejaVu Sans"/>
        </w:rPr>
        <w:t xml:space="preserve">Introduction, </w:t>
      </w:r>
      <w:proofErr w:type="spellStart"/>
      <w:r>
        <w:rPr>
          <w:rFonts w:eastAsia="DejaVu Sans" w:cs="DejaVu Sans"/>
        </w:rPr>
        <w:t>objectifs</w:t>
      </w:r>
      <w:proofErr w:type="spellEnd"/>
      <w:r>
        <w:rPr>
          <w:rFonts w:eastAsia="DejaVu Sans" w:cs="DejaVu Sans"/>
        </w:rPr>
        <w:t>...</w:t>
      </w:r>
    </w:p>
    <w:p w14:paraId="5721BC78" w14:textId="77777777" w:rsidR="0015494C" w:rsidRDefault="0015494C">
      <w:pPr>
        <w:pStyle w:val="Corpsdetexte"/>
        <w:rPr>
          <w:rFonts w:eastAsia="DejaVu Sans" w:cs="DejaVu Sans"/>
        </w:rPr>
      </w:pPr>
    </w:p>
    <w:p w14:paraId="44481E10" w14:textId="77777777" w:rsidR="0015494C" w:rsidRDefault="00DF18B7">
      <w:pPr>
        <w:pStyle w:val="Titre2"/>
      </w:pPr>
      <w:r>
        <w:t xml:space="preserve">Les </w:t>
      </w:r>
      <w:proofErr w:type="spellStart"/>
      <w:r>
        <w:t>acteurs</w:t>
      </w:r>
      <w:proofErr w:type="spellEnd"/>
    </w:p>
    <w:p w14:paraId="1DB616D1" w14:textId="77777777" w:rsidR="0015494C" w:rsidRDefault="0015494C">
      <w:pPr>
        <w:pStyle w:val="Corpsdetexte"/>
      </w:pPr>
    </w:p>
    <w:p w14:paraId="6D9622F2" w14:textId="77777777" w:rsidR="0015494C" w:rsidRDefault="00DF18B7">
      <w:pPr>
        <w:pStyle w:val="Titre2"/>
      </w:pPr>
      <w:r>
        <w:t xml:space="preserve">Les </w:t>
      </w: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</w:p>
    <w:p w14:paraId="33C781A5" w14:textId="77777777" w:rsidR="0015494C" w:rsidRDefault="00DF18B7">
      <w:pPr>
        <w:pStyle w:val="Corpsdetexte"/>
        <w:jc w:val="center"/>
      </w:pPr>
      <w:proofErr w:type="spellStart"/>
      <w:r>
        <w:t>Diagramme</w:t>
      </w:r>
      <w:proofErr w:type="spellEnd"/>
      <w:r>
        <w:t xml:space="preserve"> UML de </w:t>
      </w: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</w:p>
    <w:p w14:paraId="07C567CB" w14:textId="77777777" w:rsidR="0015494C" w:rsidRDefault="00DF18B7">
      <w:pPr>
        <w:pStyle w:val="Titre3"/>
      </w:pPr>
      <w:r>
        <w:t>Package A</w:t>
      </w:r>
    </w:p>
    <w:p w14:paraId="3B2B89D9" w14:textId="77777777" w:rsidR="0015494C" w:rsidRDefault="00DF18B7">
      <w:pPr>
        <w:pStyle w:val="Titre4"/>
      </w:pPr>
      <w:r>
        <w:t xml:space="preserve">UC1 – </w:t>
      </w: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  <w:r>
        <w:t xml:space="preserve"> X</w:t>
      </w:r>
    </w:p>
    <w:tbl>
      <w:tblPr>
        <w:tblW w:w="9873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409"/>
        <w:gridCol w:w="7464"/>
      </w:tblGrid>
      <w:tr w:rsidR="0015494C" w14:paraId="0A80E5B4" w14:textId="77777777">
        <w:trPr>
          <w:trHeight w:val="37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10541F07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Identifiant</w:t>
            </w:r>
          </w:p>
        </w:tc>
        <w:tc>
          <w:tcPr>
            <w:tcW w:w="7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637172E" w14:textId="77777777" w:rsidR="0015494C" w:rsidRDefault="00DF18B7">
            <w:pPr>
              <w:pStyle w:val="Contenudetableau"/>
            </w:pPr>
            <w:r>
              <w:t xml:space="preserve">UC1 – </w:t>
            </w:r>
            <w:proofErr w:type="spellStart"/>
            <w:r>
              <w:t>Xxxx</w:t>
            </w:r>
            <w:proofErr w:type="spellEnd"/>
          </w:p>
        </w:tc>
      </w:tr>
      <w:tr w:rsidR="0015494C" w14:paraId="2797170B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0DF8E164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Description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FEB793F" w14:textId="77777777" w:rsidR="0015494C" w:rsidRDefault="0015494C">
            <w:pPr>
              <w:pStyle w:val="Contenudetableau"/>
              <w:rPr>
                <w:lang w:bidi="ar-SA"/>
              </w:rPr>
            </w:pPr>
          </w:p>
        </w:tc>
      </w:tr>
      <w:tr w:rsidR="0015494C" w14:paraId="055AAC22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6A5BBA77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proofErr w:type="spellStart"/>
            <w:r>
              <w:rPr>
                <w:lang w:val="fr-FR"/>
              </w:rPr>
              <w:t>Pré-conditions</w:t>
            </w:r>
            <w:proofErr w:type="spellEnd"/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C0D4D48" w14:textId="77777777" w:rsidR="0015494C" w:rsidRDefault="0015494C">
            <w:pPr>
              <w:pStyle w:val="Contenudetableau"/>
              <w:numPr>
                <w:ilvl w:val="0"/>
                <w:numId w:val="5"/>
              </w:numPr>
            </w:pPr>
          </w:p>
        </w:tc>
      </w:tr>
      <w:tr w:rsidR="0015494C" w14:paraId="2FFDCD8B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028A5A30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Données en entrée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0B2A201" w14:textId="77777777" w:rsidR="0015494C" w:rsidRDefault="0015494C">
            <w:pPr>
              <w:pStyle w:val="Contenudetableau"/>
              <w:numPr>
                <w:ilvl w:val="0"/>
                <w:numId w:val="6"/>
              </w:numPr>
            </w:pPr>
          </w:p>
        </w:tc>
      </w:tr>
      <w:tr w:rsidR="0015494C" w14:paraId="46346031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36C31B6C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Scénario nominal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5FFD479" w14:textId="77777777" w:rsidR="0015494C" w:rsidRDefault="00DF18B7">
            <w:pPr>
              <w:pStyle w:val="Contenudetableau"/>
              <w:numPr>
                <w:ilvl w:val="0"/>
                <w:numId w:val="7"/>
              </w:numPr>
            </w:pPr>
            <w:r>
              <w:t>…</w:t>
            </w:r>
          </w:p>
          <w:p w14:paraId="728728C7" w14:textId="77777777" w:rsidR="0015494C" w:rsidRDefault="00DF18B7">
            <w:pPr>
              <w:pStyle w:val="Contenudetableau"/>
              <w:numPr>
                <w:ilvl w:val="0"/>
                <w:numId w:val="7"/>
              </w:numPr>
            </w:pPr>
            <w:r>
              <w:t>...</w:t>
            </w:r>
          </w:p>
        </w:tc>
      </w:tr>
      <w:tr w:rsidR="0015494C" w14:paraId="0F817163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625B020E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Résultat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86AAD26" w14:textId="77777777" w:rsidR="0015494C" w:rsidRDefault="0015494C">
            <w:pPr>
              <w:pStyle w:val="Contenudetableau"/>
            </w:pPr>
          </w:p>
        </w:tc>
      </w:tr>
      <w:tr w:rsidR="0015494C" w14:paraId="1B015D5F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73E789A0" w14:textId="77777777" w:rsidR="0015494C" w:rsidRDefault="00DF18B7">
            <w:pPr>
              <w:pStyle w:val="En-tte"/>
              <w:rPr>
                <w:lang w:val="fr-FR"/>
              </w:rPr>
            </w:pPr>
            <w:r>
              <w:rPr>
                <w:lang w:val="fr-FR"/>
              </w:rPr>
              <w:t>Erreurs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497B4D7" w14:textId="77777777" w:rsidR="0015494C" w:rsidRDefault="0015494C">
            <w:pPr>
              <w:pStyle w:val="Contenudetableau"/>
              <w:numPr>
                <w:ilvl w:val="0"/>
                <w:numId w:val="8"/>
              </w:numPr>
            </w:pPr>
          </w:p>
        </w:tc>
      </w:tr>
    </w:tbl>
    <w:p w14:paraId="1E67C102" w14:textId="77777777" w:rsidR="0015494C" w:rsidRDefault="00DF18B7">
      <w:pPr>
        <w:pStyle w:val="Titre5"/>
      </w:pPr>
      <w:proofErr w:type="spellStart"/>
      <w:r>
        <w:t>Scénario</w:t>
      </w:r>
      <w:proofErr w:type="spellEnd"/>
      <w:r>
        <w:t xml:space="preserve"> </w:t>
      </w:r>
      <w:proofErr w:type="spellStart"/>
      <w:proofErr w:type="gramStart"/>
      <w:r>
        <w:t>alternatif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Xxxxx</w:t>
      </w:r>
      <w:proofErr w:type="spellEnd"/>
    </w:p>
    <w:p w14:paraId="0D6425BF" w14:textId="77777777" w:rsidR="0015494C" w:rsidRDefault="0015494C">
      <w:pPr>
        <w:pStyle w:val="Corpsdetexte"/>
        <w:numPr>
          <w:ilvl w:val="0"/>
          <w:numId w:val="9"/>
        </w:numPr>
      </w:pPr>
    </w:p>
    <w:p w14:paraId="5608D6D1" w14:textId="77777777" w:rsidR="0015494C" w:rsidRDefault="00DF18B7">
      <w:pPr>
        <w:pStyle w:val="Titre4"/>
      </w:pP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  <w:r>
        <w:t xml:space="preserve"> Y</w:t>
      </w:r>
    </w:p>
    <w:p w14:paraId="2C26063D" w14:textId="77777777" w:rsidR="0015494C" w:rsidRDefault="00DF18B7">
      <w:pPr>
        <w:pStyle w:val="Corpsdetexte"/>
      </w:pPr>
      <w:r>
        <w:t>...</w:t>
      </w:r>
    </w:p>
    <w:p w14:paraId="49CA24BB" w14:textId="77777777" w:rsidR="0015494C" w:rsidRDefault="00DF18B7">
      <w:pPr>
        <w:pStyle w:val="Titre3"/>
      </w:pPr>
      <w:r>
        <w:t>Package B</w:t>
      </w:r>
    </w:p>
    <w:p w14:paraId="6AEFFA37" w14:textId="77777777" w:rsidR="0015494C" w:rsidRDefault="00DF18B7">
      <w:pPr>
        <w:pStyle w:val="Corpsdetexte"/>
      </w:pPr>
      <w:r>
        <w:t>...</w:t>
      </w:r>
    </w:p>
    <w:p w14:paraId="135EF97C" w14:textId="77777777" w:rsidR="0015494C" w:rsidRDefault="00DF18B7">
      <w:pPr>
        <w:pStyle w:val="Titre2"/>
      </w:pPr>
      <w:r>
        <w:t xml:space="preserve">Les </w:t>
      </w:r>
      <w:proofErr w:type="spellStart"/>
      <w:r>
        <w:t>règles</w:t>
      </w:r>
      <w:proofErr w:type="spellEnd"/>
      <w:r>
        <w:t xml:space="preserve"> de </w:t>
      </w:r>
      <w:proofErr w:type="spellStart"/>
      <w:r>
        <w:t>gestion</w:t>
      </w:r>
      <w:proofErr w:type="spellEnd"/>
      <w:r>
        <w:t xml:space="preserve"> </w:t>
      </w:r>
      <w:proofErr w:type="spellStart"/>
      <w:r>
        <w:t>générales</w:t>
      </w:r>
      <w:proofErr w:type="spellEnd"/>
    </w:p>
    <w:p w14:paraId="3D95B3EF" w14:textId="77777777" w:rsidR="0015494C" w:rsidRDefault="0015494C">
      <w:pPr>
        <w:pStyle w:val="Corpsdetexte"/>
      </w:pPr>
    </w:p>
    <w:p w14:paraId="33249FE8" w14:textId="77777777" w:rsidR="0015494C" w:rsidRDefault="00DF18B7">
      <w:pPr>
        <w:pStyle w:val="Titre2"/>
      </w:pPr>
      <w:r>
        <w:t>Le workflow XXX</w:t>
      </w:r>
    </w:p>
    <w:p w14:paraId="1F175715" w14:textId="77777777" w:rsidR="0015494C" w:rsidRDefault="0015494C">
      <w:pPr>
        <w:pStyle w:val="Corpsdetexte"/>
      </w:pPr>
    </w:p>
    <w:p w14:paraId="5D748543" w14:textId="77777777" w:rsidR="0015494C" w:rsidRDefault="00DF18B7">
      <w:pPr>
        <w:pStyle w:val="Titre1"/>
      </w:pPr>
      <w:r>
        <w:lastRenderedPageBreak/>
        <w:t>Application XXX</w:t>
      </w:r>
    </w:p>
    <w:p w14:paraId="5A2943DD" w14:textId="77777777" w:rsidR="0015494C" w:rsidRDefault="00DF18B7">
      <w:pPr>
        <w:pStyle w:val="Corpsdetexte"/>
      </w:pPr>
      <w:r>
        <w:t>...</w:t>
      </w:r>
    </w:p>
    <w:p w14:paraId="7C1D5E08" w14:textId="77777777" w:rsidR="0015494C" w:rsidRDefault="00DF18B7">
      <w:pPr>
        <w:pStyle w:val="Titre1"/>
      </w:pPr>
      <w:proofErr w:type="spellStart"/>
      <w:r>
        <w:lastRenderedPageBreak/>
        <w:t>Glossaire</w:t>
      </w:r>
      <w:proofErr w:type="spellEnd"/>
    </w:p>
    <w:tbl>
      <w:tblPr>
        <w:tblW w:w="9866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099"/>
        <w:gridCol w:w="7767"/>
      </w:tblGrid>
      <w:tr w:rsidR="0015494C" w14:paraId="7045FF72" w14:textId="77777777"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DAD5690" w14:textId="77777777" w:rsidR="0015494C" w:rsidRDefault="0015494C">
            <w:pPr>
              <w:pStyle w:val="Contenudetableau"/>
              <w:jc w:val="both"/>
              <w:rPr>
                <w:b/>
                <w:bCs/>
              </w:rPr>
            </w:pPr>
          </w:p>
        </w:tc>
        <w:tc>
          <w:tcPr>
            <w:tcW w:w="77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DDE9D51" w14:textId="77777777" w:rsidR="0015494C" w:rsidRDefault="0015494C">
            <w:pPr>
              <w:pStyle w:val="Contenudetableau"/>
              <w:jc w:val="both"/>
            </w:pPr>
          </w:p>
        </w:tc>
      </w:tr>
      <w:tr w:rsidR="0015494C" w14:paraId="6A5ED858" w14:textId="77777777"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8659C25" w14:textId="77777777" w:rsidR="0015494C" w:rsidRDefault="0015494C">
            <w:pPr>
              <w:pStyle w:val="Contenudetableau"/>
              <w:jc w:val="both"/>
              <w:rPr>
                <w:b/>
                <w:bCs/>
              </w:rPr>
            </w:pPr>
          </w:p>
        </w:tc>
        <w:tc>
          <w:tcPr>
            <w:tcW w:w="77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D240849" w14:textId="77777777" w:rsidR="0015494C" w:rsidRDefault="0015494C">
            <w:pPr>
              <w:pStyle w:val="Contenudetableau"/>
              <w:jc w:val="both"/>
            </w:pPr>
          </w:p>
        </w:tc>
      </w:tr>
    </w:tbl>
    <w:p w14:paraId="539EA3AD" w14:textId="77777777" w:rsidR="0015494C" w:rsidRDefault="0015494C">
      <w:pPr>
        <w:pStyle w:val="Corpsdetexte"/>
      </w:pPr>
    </w:p>
    <w:sectPr w:rsidR="0015494C">
      <w:headerReference w:type="default" r:id="rId10"/>
      <w:pgSz w:w="11906" w:h="16838"/>
      <w:pgMar w:top="2247" w:right="1134" w:bottom="199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69ECD8" w14:textId="77777777" w:rsidR="009A31BE" w:rsidRDefault="009A31BE">
      <w:r>
        <w:separator/>
      </w:r>
    </w:p>
  </w:endnote>
  <w:endnote w:type="continuationSeparator" w:id="0">
    <w:p w14:paraId="1DDE75B4" w14:textId="77777777" w:rsidR="009A31BE" w:rsidRDefault="009A31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Liberation Serif">
    <w:altName w:val="Times New Roman"/>
    <w:charset w:val="01"/>
    <w:family w:val="roman"/>
    <w:pitch w:val="variable"/>
  </w:font>
  <w:font w:name="Source Han Sans CN Regular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Open Sans">
    <w:altName w:val="Times New Roman"/>
    <w:charset w:val="01"/>
    <w:family w:val="auto"/>
    <w:pitch w:val="variable"/>
  </w:font>
  <w:font w:name="Helvetica 55 Roman">
    <w:altName w:val="Helvetica"/>
    <w:charset w:val="01"/>
    <w:family w:val="swiss"/>
    <w:pitch w:val="variable"/>
  </w:font>
  <w:font w:name="Harabara">
    <w:altName w:val="Arial"/>
    <w:charset w:val="01"/>
    <w:family w:val="swiss"/>
    <w:pitch w:val="variable"/>
  </w:font>
  <w:font w:name="Droid Sans">
    <w:altName w:val="Arial"/>
    <w:charset w:val="01"/>
    <w:family w:val="swiss"/>
    <w:pitch w:val="variable"/>
  </w:font>
  <w:font w:name="Droid Sans Mono">
    <w:altName w:val="Arial"/>
    <w:charset w:val="01"/>
    <w:family w:val="swiss"/>
    <w:pitch w:val="fixed"/>
  </w:font>
  <w:font w:name="Helvetica 45 Light;Helvetica 45">
    <w:altName w:val="Helvetic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jaVu Sans">
    <w:altName w:val="Arial"/>
    <w:charset w:val="01"/>
    <w:family w:val="swiss"/>
    <w:pitch w:val="default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B08F92" w14:textId="77777777" w:rsidR="009A31BE" w:rsidRDefault="009A31BE">
      <w:r>
        <w:separator/>
      </w:r>
    </w:p>
  </w:footnote>
  <w:footnote w:type="continuationSeparator" w:id="0">
    <w:p w14:paraId="250B51EF" w14:textId="77777777" w:rsidR="009A31BE" w:rsidRDefault="009A31B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818" w:type="dxa"/>
      <w:tblInd w:w="55" w:type="dxa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4818"/>
    </w:tblGrid>
    <w:tr w:rsidR="003531D4" w14:paraId="0D9BB406" w14:textId="77777777" w:rsidTr="003531D4">
      <w:trPr>
        <w:trHeight w:val="239"/>
      </w:trPr>
      <w:tc>
        <w:tcPr>
          <w:tcW w:w="4818" w:type="dxa"/>
          <w:shd w:val="clear" w:color="auto" w:fill="auto"/>
        </w:tcPr>
        <w:p w14:paraId="41C3BFA3" w14:textId="77777777" w:rsidR="003531D4" w:rsidRDefault="003531D4" w:rsidP="003531D4"/>
      </w:tc>
    </w:tr>
  </w:tbl>
  <w:p w14:paraId="2955FB8F" w14:textId="77777777" w:rsidR="0015494C" w:rsidRDefault="0015494C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7682A"/>
    <w:multiLevelType w:val="hybridMultilevel"/>
    <w:tmpl w:val="A66E5C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70657D"/>
    <w:multiLevelType w:val="multilevel"/>
    <w:tmpl w:val="85B05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nsid w:val="40165C6B"/>
    <w:multiLevelType w:val="multilevel"/>
    <w:tmpl w:val="7DE65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nsid w:val="48BD32E7"/>
    <w:multiLevelType w:val="multilevel"/>
    <w:tmpl w:val="21AC4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nsid w:val="4BDE366C"/>
    <w:multiLevelType w:val="multilevel"/>
    <w:tmpl w:val="24F40A50"/>
    <w:lvl w:ilvl="0">
      <w:start w:val="1"/>
      <w:numFmt w:val="decimal"/>
      <w:pStyle w:val="Titre1"/>
      <w:suff w:val="space"/>
      <w:lvlText w:val="%1 -"/>
      <w:lvlJc w:val="left"/>
      <w:pPr>
        <w:ind w:left="432" w:hanging="432"/>
      </w:pPr>
    </w:lvl>
    <w:lvl w:ilvl="1">
      <w:start w:val="1"/>
      <w:numFmt w:val="decimal"/>
      <w:pStyle w:val="Titre2"/>
      <w:suff w:val="space"/>
      <w:lvlText w:val="%1.%2 -"/>
      <w:lvlJc w:val="left"/>
      <w:pPr>
        <w:ind w:left="576" w:hanging="576"/>
      </w:pPr>
    </w:lvl>
    <w:lvl w:ilvl="2">
      <w:start w:val="1"/>
      <w:numFmt w:val="decimal"/>
      <w:pStyle w:val="Titre3"/>
      <w:suff w:val="space"/>
      <w:lvlText w:val="%1.%2.%3 -"/>
      <w:lvlJc w:val="left"/>
      <w:pPr>
        <w:ind w:left="720" w:hanging="720"/>
      </w:pPr>
    </w:lvl>
    <w:lvl w:ilvl="3">
      <w:start w:val="1"/>
      <w:numFmt w:val="decimal"/>
      <w:pStyle w:val="Titre4"/>
      <w:suff w:val="space"/>
      <w:lvlText w:val="%1.%2.%3.%4 -"/>
      <w:lvlJc w:val="left"/>
      <w:pPr>
        <w:ind w:left="864" w:hanging="864"/>
      </w:pPr>
    </w:lvl>
    <w:lvl w:ilvl="4">
      <w:start w:val="1"/>
      <w:numFmt w:val="decimal"/>
      <w:pStyle w:val="Titre5"/>
      <w:lvlText w:val=" %1.%2.%3.%4.%5 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 %1.%2.%3.%4.%5.%6 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 %1.%2.%3.%4.%5.%6.%7 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 %1.%2.%3.%4.%5.%6.%7.%8 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10"/>
      <w:lvlText w:val=" %1.%2.%3.%4.%5.%6.%7.%8.%9 "/>
      <w:lvlJc w:val="left"/>
      <w:pPr>
        <w:tabs>
          <w:tab w:val="num" w:pos="1584"/>
        </w:tabs>
        <w:ind w:left="1584" w:hanging="1584"/>
      </w:pPr>
    </w:lvl>
  </w:abstractNum>
  <w:abstractNum w:abstractNumId="5">
    <w:nsid w:val="4BEA03D6"/>
    <w:multiLevelType w:val="multilevel"/>
    <w:tmpl w:val="9470160E"/>
    <w:lvl w:ilvl="0">
      <w:start w:val="3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abstractNum w:abstractNumId="6">
    <w:nsid w:val="55585457"/>
    <w:multiLevelType w:val="multilevel"/>
    <w:tmpl w:val="A824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nsid w:val="5D427C9C"/>
    <w:multiLevelType w:val="multilevel"/>
    <w:tmpl w:val="6730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nsid w:val="63EA600D"/>
    <w:multiLevelType w:val="multilevel"/>
    <w:tmpl w:val="5552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D2913E0"/>
    <w:multiLevelType w:val="multilevel"/>
    <w:tmpl w:val="5166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nsid w:val="768D5115"/>
    <w:multiLevelType w:val="multilevel"/>
    <w:tmpl w:val="B3C40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nsid w:val="76C70268"/>
    <w:multiLevelType w:val="multilevel"/>
    <w:tmpl w:val="0A6AE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6"/>
  </w:num>
  <w:num w:numId="5">
    <w:abstractNumId w:val="3"/>
  </w:num>
  <w:num w:numId="6">
    <w:abstractNumId w:val="2"/>
  </w:num>
  <w:num w:numId="7">
    <w:abstractNumId w:val="11"/>
  </w:num>
  <w:num w:numId="8">
    <w:abstractNumId w:val="7"/>
  </w:num>
  <w:num w:numId="9">
    <w:abstractNumId w:val="10"/>
  </w:num>
  <w:num w:numId="10">
    <w:abstractNumId w:val="8"/>
  </w:num>
  <w:num w:numId="11">
    <w:abstractNumId w:val="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activeWritingStyle w:appName="MSWord" w:lang="en-GB" w:vendorID="64" w:dllVersion="4096" w:nlCheck="1" w:checkStyle="0"/>
  <w:activeWritingStyle w:appName="MSWord" w:lang="fr-FR" w:vendorID="64" w:dllVersion="4096" w:nlCheck="1" w:checkStyle="0"/>
  <w:activeWritingStyle w:appName="MSWord" w:lang="fr-CH" w:vendorID="64" w:dllVersion="4096" w:nlCheck="1" w:checkStyle="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94C"/>
    <w:rsid w:val="0015494C"/>
    <w:rsid w:val="00182936"/>
    <w:rsid w:val="00210287"/>
    <w:rsid w:val="00254920"/>
    <w:rsid w:val="003531D4"/>
    <w:rsid w:val="00401957"/>
    <w:rsid w:val="006E76B5"/>
    <w:rsid w:val="007A5DCE"/>
    <w:rsid w:val="007E6C4A"/>
    <w:rsid w:val="008A6469"/>
    <w:rsid w:val="009A31BE"/>
    <w:rsid w:val="00BD4E0C"/>
    <w:rsid w:val="00C13B01"/>
    <w:rsid w:val="00DF18B7"/>
    <w:rsid w:val="00E151EA"/>
    <w:rsid w:val="00ED5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FF6E8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Source Han Sans CN Regular" w:hAnsi="Liberation Serif" w:cs="Lohit Devanagari"/>
        <w:sz w:val="24"/>
        <w:szCs w:val="24"/>
        <w:lang w:val="en-GB" w:eastAsia="zh-CN" w:bidi="hi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</w:pPr>
    <w:rPr>
      <w:rFonts w:ascii="Open Sans" w:hAnsi="Open Sans"/>
      <w:sz w:val="22"/>
    </w:rPr>
  </w:style>
  <w:style w:type="paragraph" w:styleId="Titre1">
    <w:name w:val="heading 1"/>
    <w:basedOn w:val="Normal"/>
    <w:next w:val="Corpsdetexte"/>
    <w:qFormat/>
    <w:pPr>
      <w:pageBreakBefore/>
      <w:numPr>
        <w:numId w:val="1"/>
      </w:numPr>
      <w:pBdr>
        <w:top w:val="single" w:sz="2" w:space="1" w:color="666666"/>
        <w:left w:val="single" w:sz="2" w:space="1" w:color="666666"/>
        <w:bottom w:val="single" w:sz="2" w:space="1" w:color="666666"/>
        <w:right w:val="single" w:sz="2" w:space="1" w:color="666666"/>
      </w:pBdr>
      <w:shd w:val="clear" w:color="auto" w:fill="808080"/>
      <w:spacing w:after="119"/>
      <w:outlineLvl w:val="0"/>
    </w:pPr>
    <w:rPr>
      <w:smallCaps/>
      <w:color w:val="FFFFFF"/>
      <w:sz w:val="52"/>
    </w:rPr>
  </w:style>
  <w:style w:type="paragraph" w:styleId="Titre2">
    <w:name w:val="heading 2"/>
    <w:basedOn w:val="Normal"/>
    <w:next w:val="Corpsdetexte"/>
    <w:qFormat/>
    <w:pPr>
      <w:keepNext/>
      <w:numPr>
        <w:ilvl w:val="1"/>
        <w:numId w:val="1"/>
      </w:numPr>
      <w:pBdr>
        <w:top w:val="single" w:sz="2" w:space="1" w:color="C0C0C0"/>
        <w:left w:val="single" w:sz="2" w:space="1" w:color="C0C0C0"/>
        <w:bottom w:val="single" w:sz="2" w:space="1" w:color="C0C0C0"/>
        <w:right w:val="single" w:sz="2" w:space="1" w:color="C0C0C0"/>
      </w:pBdr>
      <w:shd w:val="clear" w:color="auto" w:fill="C0C0C0"/>
      <w:spacing w:before="181" w:after="119"/>
      <w:outlineLvl w:val="1"/>
    </w:pPr>
    <w:rPr>
      <w:color w:val="4C4C4C"/>
      <w:sz w:val="28"/>
    </w:rPr>
  </w:style>
  <w:style w:type="paragraph" w:styleId="Titre3">
    <w:name w:val="heading 3"/>
    <w:basedOn w:val="Normal"/>
    <w:next w:val="Corpsdetexte"/>
    <w:qFormat/>
    <w:pPr>
      <w:numPr>
        <w:ilvl w:val="2"/>
        <w:numId w:val="1"/>
      </w:numPr>
      <w:spacing w:before="352" w:after="119"/>
      <w:ind w:left="0" w:firstLine="0"/>
      <w:outlineLvl w:val="2"/>
    </w:pPr>
    <w:rPr>
      <w:i/>
      <w:color w:val="4C4C4C"/>
      <w:sz w:val="28"/>
    </w:rPr>
  </w:style>
  <w:style w:type="paragraph" w:styleId="Titre4">
    <w:name w:val="heading 4"/>
    <w:basedOn w:val="Normal"/>
    <w:next w:val="Corpsdetexte"/>
    <w:qFormat/>
    <w:pPr>
      <w:keepNext/>
      <w:numPr>
        <w:ilvl w:val="3"/>
        <w:numId w:val="1"/>
      </w:numPr>
      <w:tabs>
        <w:tab w:val="left" w:pos="0"/>
      </w:tabs>
      <w:spacing w:before="240" w:after="60"/>
      <w:outlineLvl w:val="3"/>
    </w:pPr>
    <w:rPr>
      <w:b/>
      <w:i/>
      <w:sz w:val="24"/>
    </w:rPr>
  </w:style>
  <w:style w:type="paragraph" w:styleId="Titre5">
    <w:name w:val="heading 5"/>
    <w:basedOn w:val="Normal"/>
    <w:next w:val="Corpsdetexte"/>
    <w:qFormat/>
    <w:pPr>
      <w:numPr>
        <w:ilvl w:val="4"/>
        <w:numId w:val="1"/>
      </w:numPr>
      <w:tabs>
        <w:tab w:val="left" w:pos="1134"/>
      </w:tabs>
      <w:outlineLvl w:val="4"/>
    </w:pPr>
    <w:rPr>
      <w:sz w:val="24"/>
    </w:rPr>
  </w:style>
  <w:style w:type="paragraph" w:styleId="Titre6">
    <w:name w:val="heading 6"/>
    <w:basedOn w:val="Normal"/>
    <w:next w:val="Corpsdetexte"/>
    <w:qFormat/>
    <w:pPr>
      <w:numPr>
        <w:ilvl w:val="5"/>
        <w:numId w:val="1"/>
      </w:numPr>
      <w:outlineLvl w:val="5"/>
    </w:pPr>
    <w:rPr>
      <w:b/>
      <w:bCs/>
      <w:sz w:val="30"/>
      <w:szCs w:val="18"/>
    </w:rPr>
  </w:style>
  <w:style w:type="paragraph" w:styleId="Titre7">
    <w:name w:val="heading 7"/>
    <w:basedOn w:val="Normal"/>
    <w:next w:val="Corpsdetexte"/>
    <w:qFormat/>
    <w:pPr>
      <w:spacing w:before="60" w:after="60"/>
      <w:outlineLvl w:val="6"/>
    </w:pPr>
    <w:rPr>
      <w:sz w:val="32"/>
      <w:szCs w:val="19"/>
    </w:rPr>
  </w:style>
  <w:style w:type="paragraph" w:styleId="Titre8">
    <w:name w:val="heading 8"/>
    <w:basedOn w:val="Normal"/>
    <w:next w:val="Corpsdetexte"/>
    <w:qFormat/>
    <w:pPr>
      <w:spacing w:before="60" w:after="60"/>
      <w:outlineLvl w:val="7"/>
    </w:pPr>
    <w:rPr>
      <w:i/>
      <w:iCs/>
      <w:sz w:val="32"/>
      <w:szCs w:val="19"/>
    </w:rPr>
  </w:style>
  <w:style w:type="paragraph" w:styleId="Titre9">
    <w:name w:val="heading 9"/>
    <w:basedOn w:val="Normal"/>
    <w:next w:val="Corpsdetexte"/>
    <w:qFormat/>
    <w:pPr>
      <w:spacing w:before="60" w:after="60"/>
      <w:outlineLvl w:val="8"/>
    </w:pPr>
    <w:rPr>
      <w:sz w:val="30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LienInternet">
    <w:name w:val="Lien Internet"/>
    <w:rPr>
      <w:color w:val="000080"/>
      <w:u w:val="single"/>
    </w:rPr>
  </w:style>
  <w:style w:type="character" w:customStyle="1" w:styleId="Caractresdenumrotation">
    <w:name w:val="Caractères de numérotation"/>
    <w:qFormat/>
  </w:style>
  <w:style w:type="character" w:customStyle="1" w:styleId="Puces">
    <w:name w:val="Puces"/>
    <w:qFormat/>
    <w:rPr>
      <w:rFonts w:ascii="OpenSymbol" w:eastAsia="OpenSymbol" w:hAnsi="OpenSymbol" w:cs="OpenSymbol"/>
    </w:rPr>
  </w:style>
  <w:style w:type="character" w:customStyle="1" w:styleId="WW8Num3z0">
    <w:name w:val="WW8Num3z0"/>
    <w:qFormat/>
    <w:rPr>
      <w:rFonts w:ascii="Helvetica 55 Roman" w:eastAsia="Times New Roman" w:hAnsi="Helvetica 55 Roman" w:cs="Times New Roman"/>
    </w:rPr>
  </w:style>
  <w:style w:type="character" w:customStyle="1" w:styleId="WW8Num3z1">
    <w:name w:val="WW8Num3z1"/>
    <w:qFormat/>
    <w:rPr>
      <w:rFonts w:ascii="Courier New" w:hAnsi="Courier New" w:cs="Courier New"/>
      <w:color w:val="FF6600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3z3">
    <w:name w:val="WW8Num3z3"/>
    <w:qFormat/>
    <w:rPr>
      <w:rFonts w:ascii="Symbol" w:hAnsi="Symbol" w:cs="Symbol"/>
    </w:rPr>
  </w:style>
  <w:style w:type="character" w:customStyle="1" w:styleId="WW8Num3z4">
    <w:name w:val="WW8Num3z4"/>
    <w:qFormat/>
    <w:rPr>
      <w:rFonts w:ascii="Courier New" w:hAnsi="Courier New" w:cs="Courier New"/>
    </w:rPr>
  </w:style>
  <w:style w:type="character" w:customStyle="1" w:styleId="Accentuationforte">
    <w:name w:val="Accentuation forte"/>
    <w:qFormat/>
    <w:rPr>
      <w:b/>
      <w:bCs/>
    </w:rPr>
  </w:style>
  <w:style w:type="paragraph" w:styleId="Titre">
    <w:name w:val="Title"/>
    <w:basedOn w:val="Normal"/>
    <w:next w:val="Corpsdetexte"/>
    <w:qFormat/>
    <w:pPr>
      <w:jc w:val="center"/>
    </w:pPr>
    <w:rPr>
      <w:b/>
      <w:bCs/>
      <w:sz w:val="36"/>
      <w:szCs w:val="36"/>
    </w:rPr>
  </w:style>
  <w:style w:type="paragraph" w:styleId="Corpsdetexte">
    <w:name w:val="Body Text"/>
    <w:basedOn w:val="Normal"/>
    <w:pPr>
      <w:spacing w:after="120"/>
      <w:jc w:val="both"/>
    </w:pPr>
  </w:style>
  <w:style w:type="paragraph" w:styleId="Liste">
    <w:name w:val="List"/>
    <w:basedOn w:val="Corpsdetexte"/>
  </w:style>
  <w:style w:type="paragraph" w:styleId="Lgende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Contenudetableau">
    <w:name w:val="Contenu de tableau"/>
    <w:basedOn w:val="Normal"/>
    <w:qFormat/>
    <w:pPr>
      <w:suppressLineNumbers/>
    </w:pPr>
  </w:style>
  <w:style w:type="paragraph" w:customStyle="1" w:styleId="En-ttegauche">
    <w:name w:val="En-tête gauche"/>
    <w:basedOn w:val="Normal"/>
    <w:qFormat/>
    <w:pPr>
      <w:tabs>
        <w:tab w:val="center" w:pos="4819"/>
        <w:tab w:val="right" w:pos="9638"/>
      </w:tabs>
      <w:spacing w:before="1083"/>
      <w:jc w:val="center"/>
    </w:pPr>
    <w:rPr>
      <w:rFonts w:ascii="Harabara" w:hAnsi="Harabara"/>
      <w:b/>
      <w:sz w:val="80"/>
    </w:rPr>
  </w:style>
  <w:style w:type="paragraph" w:styleId="Pieddepage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Titredetableau">
    <w:name w:val="Titre de tableau"/>
    <w:basedOn w:val="Contenudetableau"/>
    <w:qFormat/>
    <w:pPr>
      <w:jc w:val="center"/>
    </w:pPr>
    <w:rPr>
      <w:b/>
      <w:bCs/>
    </w:rPr>
  </w:style>
  <w:style w:type="paragraph" w:styleId="En-tte">
    <w:name w:val="header"/>
    <w:basedOn w:val="Normal"/>
    <w:pPr>
      <w:suppressLineNumbers/>
      <w:tabs>
        <w:tab w:val="center" w:pos="4819"/>
        <w:tab w:val="right" w:pos="9638"/>
      </w:tabs>
    </w:pPr>
  </w:style>
  <w:style w:type="paragraph" w:styleId="TitreTR">
    <w:name w:val="toa heading"/>
    <w:basedOn w:val="Normal"/>
    <w:pPr>
      <w:suppressLineNumbers/>
      <w:spacing w:after="283"/>
      <w:jc w:val="center"/>
    </w:pPr>
    <w:rPr>
      <w:smallCaps/>
    </w:rPr>
  </w:style>
  <w:style w:type="paragraph" w:styleId="TM1">
    <w:name w:val="toc 1"/>
    <w:basedOn w:val="Index"/>
    <w:pPr>
      <w:tabs>
        <w:tab w:val="right" w:leader="dot" w:pos="9638"/>
      </w:tabs>
    </w:pPr>
    <w:rPr>
      <w:b/>
    </w:rPr>
  </w:style>
  <w:style w:type="paragraph" w:styleId="TM2">
    <w:name w:val="toc 2"/>
    <w:basedOn w:val="Index"/>
    <w:pPr>
      <w:tabs>
        <w:tab w:val="right" w:leader="dot" w:pos="9355"/>
      </w:tabs>
      <w:ind w:left="283"/>
    </w:pPr>
  </w:style>
  <w:style w:type="paragraph" w:styleId="TM3">
    <w:name w:val="toc 3"/>
    <w:basedOn w:val="Index"/>
    <w:pPr>
      <w:tabs>
        <w:tab w:val="right" w:leader="dot" w:pos="9072"/>
      </w:tabs>
      <w:ind w:left="566"/>
    </w:pPr>
    <w:rPr>
      <w:i/>
      <w:sz w:val="21"/>
    </w:rPr>
  </w:style>
  <w:style w:type="paragraph" w:customStyle="1" w:styleId="Contenudecadre">
    <w:name w:val="Contenu de cadre"/>
    <w:basedOn w:val="Corpsdetexte"/>
    <w:qFormat/>
  </w:style>
  <w:style w:type="paragraph" w:customStyle="1" w:styleId="Texte">
    <w:name w:val="Texte"/>
    <w:basedOn w:val="Normal"/>
    <w:qFormat/>
    <w:pPr>
      <w:spacing w:line="360" w:lineRule="auto"/>
    </w:pPr>
    <w:rPr>
      <w:rFonts w:ascii="Droid Sans" w:hAnsi="Droid Sans"/>
      <w:sz w:val="20"/>
    </w:rPr>
  </w:style>
  <w:style w:type="paragraph" w:styleId="Salutations">
    <w:name w:val="Salutation"/>
    <w:basedOn w:val="Normal"/>
    <w:pPr>
      <w:suppressLineNumbers/>
    </w:pPr>
  </w:style>
  <w:style w:type="paragraph" w:customStyle="1" w:styleId="Code">
    <w:name w:val="Code"/>
    <w:basedOn w:val="Corpsdetexte"/>
    <w:qFormat/>
    <w:pPr>
      <w:spacing w:after="57"/>
    </w:pPr>
    <w:rPr>
      <w:rFonts w:ascii="Droid Sans Mono" w:hAnsi="Droid Sans Mono"/>
      <w:color w:val="666666"/>
      <w:sz w:val="18"/>
    </w:rPr>
  </w:style>
  <w:style w:type="paragraph" w:customStyle="1" w:styleId="Balise">
    <w:name w:val="Balise"/>
    <w:basedOn w:val="Corpsdetexte"/>
    <w:qFormat/>
    <w:pPr>
      <w:spacing w:after="0"/>
    </w:pPr>
    <w:rPr>
      <w:color w:val="FF950E"/>
      <w:sz w:val="20"/>
    </w:rPr>
  </w:style>
  <w:style w:type="paragraph" w:customStyle="1" w:styleId="Titre10">
    <w:name w:val="Titre 10"/>
    <w:basedOn w:val="Normal"/>
    <w:next w:val="Corpsdetexte"/>
    <w:qFormat/>
    <w:pPr>
      <w:numPr>
        <w:ilvl w:val="8"/>
        <w:numId w:val="1"/>
      </w:numPr>
      <w:outlineLvl w:val="8"/>
    </w:pPr>
    <w:rPr>
      <w:b/>
      <w:bCs/>
      <w:sz w:val="30"/>
      <w:szCs w:val="18"/>
    </w:rPr>
  </w:style>
  <w:style w:type="paragraph" w:styleId="Signature">
    <w:name w:val="Signature"/>
    <w:basedOn w:val="Normal"/>
    <w:pPr>
      <w:suppressLineNumbers/>
    </w:pPr>
  </w:style>
  <w:style w:type="paragraph" w:customStyle="1" w:styleId="Retraitdeliste">
    <w:name w:val="Retrait de liste"/>
    <w:basedOn w:val="Corpsdetexte"/>
    <w:qFormat/>
    <w:pPr>
      <w:tabs>
        <w:tab w:val="left" w:pos="0"/>
      </w:tabs>
      <w:spacing w:after="0"/>
      <w:ind w:left="2835" w:hanging="2551"/>
    </w:pPr>
  </w:style>
  <w:style w:type="paragraph" w:customStyle="1" w:styleId="Texteprformat">
    <w:name w:val="Texte préformaté"/>
    <w:basedOn w:val="Normal"/>
    <w:qFormat/>
    <w:rPr>
      <w:rFonts w:ascii="Courier New" w:eastAsia="Courier New" w:hAnsi="Courier New" w:cs="Courier New"/>
      <w:sz w:val="20"/>
      <w:szCs w:val="20"/>
    </w:rPr>
  </w:style>
  <w:style w:type="paragraph" w:customStyle="1" w:styleId="Default">
    <w:name w:val="Default"/>
    <w:basedOn w:val="Normal"/>
    <w:qFormat/>
    <w:pPr>
      <w:autoSpaceDE w:val="0"/>
    </w:pPr>
    <w:rPr>
      <w:rFonts w:ascii="Helvetica 45 Light;Helvetica 45" w:eastAsia="Helvetica 45 Light;Helvetica 45" w:hAnsi="Helvetica 45 Light;Helvetica 45" w:cs="Helvetica 45 Light;Helvetica 45"/>
      <w:color w:val="000000"/>
      <w:sz w:val="24"/>
    </w:rPr>
  </w:style>
  <w:style w:type="paragraph" w:customStyle="1" w:styleId="Tableau">
    <w:name w:val="Tableau"/>
    <w:basedOn w:val="Lgende"/>
    <w:qFormat/>
    <w:rPr>
      <w:rFonts w:ascii="Droid Sans" w:hAnsi="Droid Sans"/>
      <w:i w:val="0"/>
      <w:sz w:val="20"/>
    </w:rPr>
  </w:style>
  <w:style w:type="paragraph" w:customStyle="1" w:styleId="Interdiction">
    <w:name w:val="Interdiction"/>
    <w:basedOn w:val="Normal"/>
    <w:qFormat/>
    <w:pPr>
      <w:jc w:val="center"/>
    </w:pPr>
    <w:rPr>
      <w:rFonts w:ascii="Arial" w:hAnsi="Arial" w:cs="Arial"/>
      <w:i/>
      <w:color w:val="800000"/>
    </w:rPr>
  </w:style>
  <w:style w:type="paragraph" w:customStyle="1" w:styleId="Style">
    <w:name w:val="Style"/>
    <w:qFormat/>
    <w:pPr>
      <w:autoSpaceDE w:val="0"/>
      <w:jc w:val="both"/>
    </w:pPr>
    <w:rPr>
      <w:rFonts w:ascii="Times New Roman" w:eastAsia="Times New Roman" w:hAnsi="Times New Roman" w:cs="Times New Roman"/>
      <w:sz w:val="20"/>
      <w:szCs w:val="20"/>
      <w:lang w:val="en-US" w:bidi="ar-SA"/>
    </w:rPr>
  </w:style>
  <w:style w:type="paragraph" w:styleId="Liste2">
    <w:name w:val="List 2"/>
    <w:basedOn w:val="Liste"/>
    <w:pPr>
      <w:ind w:left="360" w:hanging="360"/>
    </w:pPr>
  </w:style>
  <w:style w:type="paragraph" w:styleId="Listepuces3">
    <w:name w:val="List Bullet 3"/>
    <w:basedOn w:val="Liste"/>
    <w:pPr>
      <w:spacing w:after="0"/>
      <w:ind w:left="720" w:hanging="360"/>
    </w:pPr>
  </w:style>
  <w:style w:type="paragraph" w:styleId="Listecontinue2">
    <w:name w:val="List Continue 2"/>
    <w:basedOn w:val="Liste"/>
    <w:pPr>
      <w:ind w:left="720"/>
    </w:pPr>
  </w:style>
  <w:style w:type="paragraph" w:customStyle="1" w:styleId="Puce2fin">
    <w:name w:val="Puce 2 fin"/>
    <w:basedOn w:val="Liste"/>
    <w:next w:val="Listepuces3"/>
    <w:qFormat/>
    <w:pPr>
      <w:spacing w:after="240"/>
      <w:ind w:left="720" w:hanging="360"/>
    </w:pPr>
  </w:style>
  <w:style w:type="paragraph" w:customStyle="1" w:styleId="Puce3dbut">
    <w:name w:val="Puce 3 début"/>
    <w:basedOn w:val="Liste"/>
    <w:next w:val="Listepuces4"/>
    <w:qFormat/>
    <w:pPr>
      <w:spacing w:before="240"/>
      <w:ind w:left="1080" w:hanging="360"/>
    </w:pPr>
  </w:style>
  <w:style w:type="paragraph" w:styleId="Listepuces4">
    <w:name w:val="List Bullet 4"/>
    <w:basedOn w:val="Liste"/>
    <w:pPr>
      <w:ind w:left="1080" w:hanging="360"/>
    </w:pPr>
  </w:style>
  <w:style w:type="paragraph" w:customStyle="1" w:styleId="Puce2dbut">
    <w:name w:val="Puce 2 début"/>
    <w:basedOn w:val="Liste"/>
    <w:next w:val="Listepuces3"/>
    <w:qFormat/>
    <w:pPr>
      <w:spacing w:before="240"/>
      <w:ind w:left="720" w:hanging="360"/>
    </w:pPr>
  </w:style>
  <w:style w:type="paragraph" w:customStyle="1" w:styleId="Titredindexpersonnalis">
    <w:name w:val="Titre d'index personnalisé"/>
    <w:basedOn w:val="Normal"/>
    <w:qFormat/>
    <w:pPr>
      <w:suppressLineNumbers/>
    </w:pPr>
    <w:rPr>
      <w:b/>
      <w:bCs/>
      <w:sz w:val="32"/>
      <w:szCs w:val="32"/>
    </w:rPr>
  </w:style>
  <w:style w:type="paragraph" w:styleId="TM4">
    <w:name w:val="toc 4"/>
    <w:basedOn w:val="Index"/>
    <w:pPr>
      <w:tabs>
        <w:tab w:val="right" w:leader="dot" w:pos="8789"/>
      </w:tabs>
      <w:ind w:left="849"/>
    </w:pPr>
    <w:rPr>
      <w:rFonts w:ascii="Droid Sans" w:hAnsi="Droid Sans"/>
      <w:sz w:val="20"/>
    </w:rPr>
  </w:style>
  <w:style w:type="paragraph" w:styleId="TM5">
    <w:name w:val="toc 5"/>
    <w:basedOn w:val="Index"/>
    <w:pPr>
      <w:tabs>
        <w:tab w:val="right" w:leader="dot" w:pos="8506"/>
      </w:tabs>
      <w:ind w:left="1132"/>
    </w:pPr>
  </w:style>
  <w:style w:type="paragraph" w:customStyle="1" w:styleId="Quotations">
    <w:name w:val="Quotations"/>
    <w:basedOn w:val="Normal"/>
    <w:qFormat/>
    <w:pPr>
      <w:spacing w:after="283"/>
      <w:ind w:left="567" w:right="567"/>
    </w:pPr>
  </w:style>
  <w:style w:type="paragraph" w:styleId="Sous-titre">
    <w:name w:val="Subtitle"/>
    <w:basedOn w:val="Normal"/>
    <w:next w:val="Corpsdetexte"/>
    <w:qFormat/>
    <w:pPr>
      <w:jc w:val="center"/>
    </w:pPr>
    <w:rPr>
      <w:i/>
      <w:iCs/>
      <w:sz w:val="28"/>
      <w:szCs w:val="28"/>
    </w:rPr>
  </w:style>
  <w:style w:type="paragraph" w:customStyle="1" w:styleId="Tableauentte">
    <w:name w:val="Tableau entête"/>
    <w:basedOn w:val="Contenudetableau"/>
    <w:qFormat/>
    <w:rPr>
      <w:b/>
      <w:color w:val="FFCC00"/>
    </w:rPr>
  </w:style>
  <w:style w:type="paragraph" w:customStyle="1" w:styleId="Titredindexdobjets">
    <w:name w:val="Titre d'index d'objets"/>
    <w:basedOn w:val="Normal"/>
    <w:qFormat/>
    <w:pPr>
      <w:suppressLineNumbers/>
    </w:pPr>
    <w:rPr>
      <w:b/>
      <w:bCs/>
      <w:sz w:val="32"/>
      <w:szCs w:val="32"/>
    </w:rPr>
  </w:style>
  <w:style w:type="numbering" w:customStyle="1" w:styleId="Numrotation1">
    <w:name w:val="Numérotation 1"/>
    <w:qFormat/>
  </w:style>
  <w:style w:type="numbering" w:customStyle="1" w:styleId="WW8Num3">
    <w:name w:val="WW8Num3"/>
    <w:qFormat/>
  </w:style>
  <w:style w:type="paragraph" w:styleId="Normalweb">
    <w:name w:val="Normal (Web)"/>
    <w:basedOn w:val="Normal"/>
    <w:uiPriority w:val="99"/>
    <w:semiHidden/>
    <w:unhideWhenUsed/>
    <w:rsid w:val="008A6469"/>
    <w:pPr>
      <w:widowControl/>
      <w:spacing w:before="100" w:beforeAutospacing="1" w:after="100" w:afterAutospacing="1"/>
    </w:pPr>
    <w:rPr>
      <w:rFonts w:ascii="Times New Roman" w:hAnsi="Times New Roman" w:cs="Times New Roman"/>
      <w:sz w:val="24"/>
      <w:lang w:val="fr-FR" w:eastAsia="fr-FR" w:bidi="ar-SA"/>
    </w:rPr>
  </w:style>
  <w:style w:type="paragraph" w:styleId="Pardeliste">
    <w:name w:val="List Paragraph"/>
    <w:basedOn w:val="Normal"/>
    <w:uiPriority w:val="34"/>
    <w:qFormat/>
    <w:rsid w:val="00254920"/>
    <w:pPr>
      <w:widowControl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Cs w:val="22"/>
      <w:lang w:val="fr-FR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31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874</Words>
  <Characters>4812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Dossier de conception fonctionnelle</vt:lpstr>
    </vt:vector>
  </TitlesOfParts>
  <LinksUpToDate>false</LinksUpToDate>
  <CharactersWithSpaces>5675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Dossier de conception fonctionnelle</dc:title>
  <dc:subject/>
  <dc:creator>yann hamdi</dc:creator>
  <dc:description/>
  <cp:lastModifiedBy>yann hamdi</cp:lastModifiedBy>
  <cp:revision>6</cp:revision>
  <dcterms:created xsi:type="dcterms:W3CDTF">2017-11-29T09:15:00Z</dcterms:created>
  <dcterms:modified xsi:type="dcterms:W3CDTF">2017-11-30T08:48:00Z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eur">
    <vt:lpwstr>{{Auteur}}</vt:lpwstr>
  </property>
  <property fmtid="{D5CDD505-2E9C-101B-9397-08002B2CF9AE}" pid="3" name="Auteur_Role">
    <vt:lpwstr>{{Auteur_Role}}</vt:lpwstr>
  </property>
  <property fmtid="{D5CDD505-2E9C-101B-9397-08002B2CF9AE}" pid="4" name="Client">
    <vt:lpwstr>{{Client}}</vt:lpwstr>
  </property>
  <property fmtid="{D5CDD505-2E9C-101B-9397-08002B2CF9AE}" pid="5" name="Entreprise">
    <vt:lpwstr>{{Entreprise}}</vt:lpwstr>
  </property>
  <property fmtid="{D5CDD505-2E9C-101B-9397-08002B2CF9AE}" pid="6" name="Projet">
    <vt:lpwstr>{{Projet}}</vt:lpwstr>
  </property>
  <property fmtid="{D5CDD505-2E9C-101B-9397-08002B2CF9AE}" pid="7" name="Version">
    <vt:lpwstr>{{Version}}</vt:lpwstr>
  </property>
</Properties>
</file>